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0A5" w:rsidRDefault="007510A5" w:rsidP="007510A5">
      <w:pPr>
        <w:pStyle w:val="23"/>
        <w:jc w:val="right"/>
        <w:rPr>
          <w:b w:val="0"/>
        </w:rPr>
      </w:pPr>
      <w:r>
        <w:rPr>
          <w:b w:val="0"/>
        </w:rPr>
        <w:t>Приложение №1</w:t>
      </w:r>
    </w:p>
    <w:p w:rsidR="007510A5" w:rsidRDefault="007510A5" w:rsidP="007510A5">
      <w:pPr>
        <w:pStyle w:val="23"/>
        <w:jc w:val="right"/>
        <w:rPr>
          <w:b w:val="0"/>
        </w:rPr>
      </w:pPr>
      <w:r>
        <w:rPr>
          <w:b w:val="0"/>
        </w:rPr>
        <w:t>к порядку представления</w:t>
      </w:r>
    </w:p>
    <w:p w:rsidR="007510A5" w:rsidRPr="007510A5" w:rsidRDefault="007510A5" w:rsidP="007510A5">
      <w:pPr>
        <w:pStyle w:val="23"/>
        <w:jc w:val="right"/>
        <w:rPr>
          <w:b w:val="0"/>
        </w:rPr>
      </w:pPr>
    </w:p>
    <w:p w:rsidR="00C752BC" w:rsidRDefault="00C752BC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3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433EC1">
        <w:rPr>
          <w:b w:val="0"/>
        </w:rPr>
        <w:t>:</w:t>
      </w:r>
    </w:p>
    <w:p w:rsidR="004973C0" w:rsidRPr="00990B0E" w:rsidRDefault="0028420C" w:rsidP="00990B0E">
      <w:pPr>
        <w:pStyle w:val="23"/>
        <w:rPr>
          <w:b w:val="0"/>
          <w:u w:val="single"/>
        </w:rPr>
      </w:pPr>
      <w:r>
        <w:rPr>
          <w:b w:val="0"/>
          <w:u w:val="single"/>
        </w:rPr>
        <w:t xml:space="preserve">по ремонту </w:t>
      </w:r>
      <w:r w:rsidR="00740A02">
        <w:rPr>
          <w:b w:val="0"/>
          <w:u w:val="single"/>
        </w:rPr>
        <w:t>кровли зданий</w:t>
      </w:r>
      <w:r>
        <w:rPr>
          <w:b w:val="0"/>
          <w:u w:val="single"/>
        </w:rPr>
        <w:t xml:space="preserve"> </w:t>
      </w:r>
      <w:r w:rsidR="00990B0E">
        <w:rPr>
          <w:b w:val="0"/>
        </w:rPr>
        <w:t>Василеостровской ТЭЦ-7</w:t>
      </w:r>
      <w:r w:rsidR="004973C0" w:rsidRPr="00CF155A">
        <w:rPr>
          <w:b w:val="0"/>
        </w:rPr>
        <w:t xml:space="preserve"> филиала «Невский»</w:t>
      </w:r>
      <w:r w:rsidR="004973C0" w:rsidRPr="00654EFA">
        <w:rPr>
          <w:b w:val="0"/>
        </w:rPr>
        <w:t xml:space="preserve"> </w:t>
      </w:r>
      <w:r w:rsidR="004973C0" w:rsidRPr="00CF155A">
        <w:rPr>
          <w:b w:val="0"/>
        </w:rPr>
        <w:t>ОАО ТГК-1»</w:t>
      </w:r>
    </w:p>
    <w:p w:rsidR="004973C0" w:rsidRDefault="004973C0" w:rsidP="004973C0">
      <w:pPr>
        <w:ind w:left="360"/>
        <w:jc w:val="center"/>
        <w:rPr>
          <w:bCs/>
        </w:rPr>
      </w:pPr>
      <w:r>
        <w:rPr>
          <w:bCs/>
        </w:rPr>
        <w:t>(номер закупки по ГКПЗ _</w:t>
      </w:r>
      <w:r w:rsidRPr="008E278E">
        <w:rPr>
          <w:bCs/>
          <w:u w:val="single"/>
        </w:rPr>
        <w:t>1107/2.1</w:t>
      </w:r>
      <w:r>
        <w:rPr>
          <w:bCs/>
          <w:u w:val="single"/>
        </w:rPr>
        <w:t>6</w:t>
      </w:r>
      <w:r w:rsidRPr="008E278E">
        <w:rPr>
          <w:bCs/>
          <w:u w:val="single"/>
        </w:rPr>
        <w:t>-</w:t>
      </w:r>
      <w:r w:rsidR="0028420C">
        <w:rPr>
          <w:bCs/>
          <w:u w:val="single"/>
        </w:rPr>
        <w:t>47</w:t>
      </w:r>
      <w:r w:rsidR="00740A02">
        <w:rPr>
          <w:bCs/>
          <w:u w:val="single"/>
        </w:rPr>
        <w:t>1</w:t>
      </w:r>
      <w:r>
        <w:rPr>
          <w:bCs/>
        </w:rPr>
        <w:t>)</w:t>
      </w:r>
    </w:p>
    <w:p w:rsidR="00584FD6" w:rsidRDefault="00584FD6" w:rsidP="00584FD6">
      <w:pPr>
        <w:ind w:left="360"/>
        <w:rPr>
          <w:b/>
          <w:bCs/>
        </w:rPr>
      </w:pPr>
    </w:p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2"/>
        <w:gridCol w:w="1234"/>
      </w:tblGrid>
      <w:tr w:rsidR="0028420C" w:rsidRPr="003F7211" w:rsidTr="008B2BFD">
        <w:tc>
          <w:tcPr>
            <w:tcW w:w="2842" w:type="dxa"/>
            <w:shd w:val="clear" w:color="auto" w:fill="auto"/>
          </w:tcPr>
          <w:p w:rsidR="0028420C" w:rsidRPr="003F7211" w:rsidRDefault="0028420C" w:rsidP="008B2BFD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  <w:r w:rsidRPr="003F7211">
              <w:rPr>
                <w:bCs/>
                <w:iCs/>
              </w:rPr>
              <w:t>Код закупки по ОКДП</w:t>
            </w:r>
          </w:p>
        </w:tc>
        <w:tc>
          <w:tcPr>
            <w:tcW w:w="1234" w:type="dxa"/>
            <w:shd w:val="clear" w:color="auto" w:fill="auto"/>
          </w:tcPr>
          <w:p w:rsidR="0028420C" w:rsidRPr="00D031F0" w:rsidRDefault="00740A02" w:rsidP="008B2BF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740A02">
              <w:rPr>
                <w:i/>
                <w:iCs/>
              </w:rPr>
              <w:t>4540010</w:t>
            </w:r>
          </w:p>
        </w:tc>
      </w:tr>
      <w:tr w:rsidR="0028420C" w:rsidRPr="003F7211" w:rsidTr="008B2BFD">
        <w:trPr>
          <w:trHeight w:val="276"/>
        </w:trPr>
        <w:tc>
          <w:tcPr>
            <w:tcW w:w="2842" w:type="dxa"/>
            <w:shd w:val="clear" w:color="auto" w:fill="auto"/>
          </w:tcPr>
          <w:p w:rsidR="0028420C" w:rsidRPr="003F7211" w:rsidRDefault="0028420C" w:rsidP="008B2BFD">
            <w:pPr>
              <w:pStyle w:val="23"/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b w:val="0"/>
                <w:i/>
                <w:iCs/>
              </w:rPr>
            </w:pPr>
            <w:r w:rsidRPr="003F7211">
              <w:rPr>
                <w:b w:val="0"/>
                <w:bCs/>
                <w:iCs/>
              </w:rPr>
              <w:t>Код закупки по ОКВЭД</w:t>
            </w:r>
          </w:p>
        </w:tc>
        <w:tc>
          <w:tcPr>
            <w:tcW w:w="1234" w:type="dxa"/>
            <w:shd w:val="clear" w:color="auto" w:fill="auto"/>
          </w:tcPr>
          <w:p w:rsidR="0028420C" w:rsidRPr="00D031F0" w:rsidRDefault="00740A02" w:rsidP="008B2BF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45.22</w:t>
            </w:r>
          </w:p>
        </w:tc>
      </w:tr>
    </w:tbl>
    <w:p w:rsidR="0028420C" w:rsidRDefault="0028420C" w:rsidP="0028420C">
      <w:pPr>
        <w:ind w:left="360"/>
        <w:jc w:val="right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28420C" w:rsidRDefault="0028420C" w:rsidP="00520DF5">
      <w:r>
        <w:t>Сыроежко Григорий Григорьевич – начальник РХУ</w:t>
      </w:r>
    </w:p>
    <w:p w:rsidR="0028420C" w:rsidRDefault="0028420C" w:rsidP="00520DF5">
      <w:r>
        <w:t>тел: 8(812) 901-47-91;</w:t>
      </w:r>
    </w:p>
    <w:p w:rsidR="00520DF5" w:rsidRPr="002F0177" w:rsidRDefault="00520DF5" w:rsidP="00520DF5">
      <w:r w:rsidRPr="002F0177">
        <w:t>Бондарев Вадим Юрьевич</w:t>
      </w:r>
      <w:r w:rsidR="00A73F65">
        <w:t xml:space="preserve"> – начальник ОП</w:t>
      </w:r>
      <w:r w:rsidR="005C4F7C">
        <w:t>П</w:t>
      </w:r>
      <w:r w:rsidR="00A73F65">
        <w:t>Р</w:t>
      </w:r>
    </w:p>
    <w:p w:rsidR="00FF55E9" w:rsidRPr="00FF55E9" w:rsidRDefault="002E44F4" w:rsidP="00520DF5">
      <w:pPr>
        <w:jc w:val="both"/>
        <w:rPr>
          <w:u w:val="single"/>
        </w:rPr>
      </w:pPr>
      <w:r>
        <w:t>т</w:t>
      </w:r>
      <w:r w:rsidR="00520DF5">
        <w:t xml:space="preserve">ел. 8(812) </w:t>
      </w:r>
      <w:r w:rsidR="00521BA5">
        <w:t>901-47-</w:t>
      </w:r>
      <w:r w:rsidR="008164A5">
        <w:t>27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7510A5" w:rsidRDefault="007510A5" w:rsidP="007510A5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7510A5" w:rsidRDefault="007510A5" w:rsidP="007510A5">
      <w:r>
        <w:t xml:space="preserve">Начало                      </w:t>
      </w:r>
      <w:r w:rsidR="002133D0">
        <w:t>июль</w:t>
      </w:r>
      <w:r w:rsidR="00092188">
        <w:t xml:space="preserve"> </w:t>
      </w:r>
      <w:r>
        <w:t>2013г.</w:t>
      </w:r>
    </w:p>
    <w:p w:rsidR="007510A5" w:rsidRDefault="007510A5" w:rsidP="007510A5">
      <w:r>
        <w:t xml:space="preserve">Окончание                </w:t>
      </w:r>
      <w:r w:rsidR="00092188">
        <w:t xml:space="preserve">октябрь </w:t>
      </w:r>
      <w:r>
        <w:t>2013г.</w:t>
      </w:r>
    </w:p>
    <w:p w:rsidR="007510A5" w:rsidRPr="0001788E" w:rsidRDefault="007510A5" w:rsidP="007510A5">
      <w:pPr>
        <w:rPr>
          <w:sz w:val="16"/>
          <w:szCs w:val="16"/>
        </w:rPr>
      </w:pPr>
    </w:p>
    <w:p w:rsidR="007510A5" w:rsidRPr="00C73D24" w:rsidRDefault="007510A5" w:rsidP="007510A5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7510A5" w:rsidRDefault="007510A5" w:rsidP="007510A5">
      <w:pPr>
        <w:jc w:val="both"/>
        <w:rPr>
          <w:b/>
        </w:rPr>
      </w:pPr>
    </w:p>
    <w:p w:rsidR="007510A5" w:rsidRDefault="007510A5" w:rsidP="007510A5">
      <w:pPr>
        <w:jc w:val="both"/>
        <w:rPr>
          <w:b/>
        </w:rPr>
      </w:pPr>
      <w:r>
        <w:rPr>
          <w:b/>
        </w:rPr>
        <w:t xml:space="preserve">- </w:t>
      </w:r>
      <w:r w:rsidR="00944919">
        <w:rPr>
          <w:b/>
        </w:rPr>
        <w:t>предельная цена закупки</w:t>
      </w:r>
      <w:r>
        <w:rPr>
          <w:b/>
        </w:rPr>
        <w:t>:</w:t>
      </w:r>
    </w:p>
    <w:p w:rsidR="007510A5" w:rsidRDefault="007510A5" w:rsidP="007510A5">
      <w:pPr>
        <w:jc w:val="both"/>
      </w:pPr>
      <w:r w:rsidRPr="00092188">
        <w:rPr>
          <w:u w:val="single"/>
        </w:rPr>
        <w:t>___</w:t>
      </w:r>
      <w:r w:rsidR="002133D0">
        <w:rPr>
          <w:u w:val="single"/>
        </w:rPr>
        <w:t>65</w:t>
      </w:r>
      <w:r w:rsidR="00092188" w:rsidRPr="00092188">
        <w:rPr>
          <w:u w:val="single"/>
        </w:rPr>
        <w:t>0</w:t>
      </w:r>
      <w:r w:rsidRPr="00092188">
        <w:rPr>
          <w:u w:val="single"/>
        </w:rPr>
        <w:t>__</w:t>
      </w:r>
      <w:r>
        <w:t xml:space="preserve"> тыс. руб. без учета НДС.</w:t>
      </w:r>
    </w:p>
    <w:p w:rsidR="007510A5" w:rsidRDefault="007510A5" w:rsidP="007510A5">
      <w:pPr>
        <w:jc w:val="both"/>
      </w:pPr>
      <w:r>
        <w:t xml:space="preserve">1-й квартал – </w:t>
      </w:r>
      <w:r w:rsidRPr="006A03AF">
        <w:t>__</w:t>
      </w:r>
      <w:r>
        <w:t>_</w:t>
      </w:r>
      <w:r w:rsidRPr="006A03AF">
        <w:t>_</w:t>
      </w:r>
      <w:r w:rsidR="00D031F0">
        <w:rPr>
          <w:u w:val="single"/>
        </w:rPr>
        <w:t>0</w:t>
      </w:r>
      <w:r>
        <w:t>_____тыс. руб. без учета НДС;</w:t>
      </w:r>
    </w:p>
    <w:p w:rsidR="007510A5" w:rsidRDefault="007510A5" w:rsidP="007510A5">
      <w:pPr>
        <w:jc w:val="both"/>
      </w:pPr>
      <w:r>
        <w:t xml:space="preserve">2-й квартал – </w:t>
      </w:r>
      <w:r w:rsidRPr="006A03AF">
        <w:t>_</w:t>
      </w:r>
      <w:r>
        <w:t>___</w:t>
      </w:r>
      <w:r w:rsidR="00D031F0" w:rsidRPr="00D031F0">
        <w:rPr>
          <w:u w:val="single"/>
        </w:rPr>
        <w:t>0</w:t>
      </w:r>
      <w:r w:rsidR="00D031F0">
        <w:rPr>
          <w:u w:val="single"/>
        </w:rPr>
        <w:t>___</w:t>
      </w:r>
      <w:r w:rsidR="002133D0">
        <w:rPr>
          <w:u w:val="single"/>
        </w:rPr>
        <w:t>__</w:t>
      </w:r>
      <w:r>
        <w:t>тыс. руб. без учета НДС;</w:t>
      </w:r>
    </w:p>
    <w:p w:rsidR="007510A5" w:rsidRDefault="007510A5" w:rsidP="007510A5">
      <w:r>
        <w:t>3-й квартал – __</w:t>
      </w:r>
      <w:r>
        <w:rPr>
          <w:u w:val="single"/>
        </w:rPr>
        <w:t>__</w:t>
      </w:r>
      <w:r w:rsidR="002133D0">
        <w:rPr>
          <w:u w:val="single"/>
        </w:rPr>
        <w:t>55</w:t>
      </w:r>
      <w:r w:rsidR="00D031F0">
        <w:rPr>
          <w:u w:val="single"/>
        </w:rPr>
        <w:t>0__</w:t>
      </w:r>
      <w:r w:rsidR="004866B2">
        <w:rPr>
          <w:u w:val="single"/>
        </w:rPr>
        <w:t>_</w:t>
      </w:r>
      <w:r>
        <w:t>тыс. руб. без учета НДС;</w:t>
      </w:r>
    </w:p>
    <w:p w:rsidR="007510A5" w:rsidRDefault="007510A5" w:rsidP="007510A5">
      <w:r>
        <w:t>4-й квартал – __</w:t>
      </w:r>
      <w:r>
        <w:rPr>
          <w:u w:val="single"/>
        </w:rPr>
        <w:t>__</w:t>
      </w:r>
      <w:r w:rsidR="002133D0">
        <w:rPr>
          <w:u w:val="single"/>
        </w:rPr>
        <w:t>10</w:t>
      </w:r>
      <w:r w:rsidR="00D031F0">
        <w:rPr>
          <w:u w:val="single"/>
        </w:rPr>
        <w:t>0</w:t>
      </w:r>
      <w:r>
        <w:rPr>
          <w:u w:val="single"/>
        </w:rPr>
        <w:t>___</w:t>
      </w:r>
      <w:r w:rsidRPr="008F052D">
        <w:t xml:space="preserve">тыс. </w:t>
      </w:r>
      <w:r>
        <w:t>руб. без учета НДС.</w:t>
      </w:r>
    </w:p>
    <w:p w:rsidR="007510A5" w:rsidRDefault="007510A5" w:rsidP="007510A5">
      <w:pPr>
        <w:jc w:val="both"/>
      </w:pPr>
    </w:p>
    <w:p w:rsidR="007510A5" w:rsidRDefault="007510A5" w:rsidP="007510A5">
      <w:pPr>
        <w:jc w:val="both"/>
      </w:pPr>
      <w:r>
        <w:t>В том числе:</w:t>
      </w:r>
    </w:p>
    <w:p w:rsidR="007510A5" w:rsidRPr="00764583" w:rsidRDefault="007510A5" w:rsidP="007510A5">
      <w:pPr>
        <w:jc w:val="both"/>
      </w:pPr>
      <w:r w:rsidRPr="00764583">
        <w:t xml:space="preserve">- </w:t>
      </w:r>
      <w:r w:rsidR="00944919">
        <w:t xml:space="preserve">ориентировочная </w:t>
      </w:r>
      <w:r w:rsidRPr="00764583">
        <w:t>стоимость материалов</w:t>
      </w:r>
      <w:r>
        <w:t xml:space="preserve"> </w:t>
      </w:r>
      <w:r w:rsidRPr="008F052D">
        <w:rPr>
          <w:u w:val="single"/>
        </w:rPr>
        <w:t xml:space="preserve"> </w:t>
      </w:r>
      <w:r w:rsidR="006D6AC9">
        <w:rPr>
          <w:u w:val="single"/>
        </w:rPr>
        <w:t xml:space="preserve"> </w:t>
      </w:r>
      <w:r w:rsidR="004866B2">
        <w:rPr>
          <w:u w:val="single"/>
        </w:rPr>
        <w:t>327</w:t>
      </w:r>
      <w:r w:rsidR="00F90C40">
        <w:rPr>
          <w:u w:val="single"/>
        </w:rPr>
        <w:t xml:space="preserve"> </w:t>
      </w:r>
      <w:r>
        <w:rPr>
          <w:u w:val="single"/>
        </w:rPr>
        <w:t xml:space="preserve"> </w:t>
      </w:r>
      <w:r>
        <w:t xml:space="preserve">тыс. </w:t>
      </w:r>
      <w:r w:rsidRPr="00764583">
        <w:t>руб. без учета НДС</w:t>
      </w:r>
      <w:r>
        <w:t xml:space="preserve">, поставляемых подрядной организацией. </w:t>
      </w:r>
    </w:p>
    <w:p w:rsidR="007510A5" w:rsidRPr="00D751C7" w:rsidRDefault="007510A5" w:rsidP="007510A5">
      <w:pPr>
        <w:jc w:val="both"/>
      </w:pPr>
      <w:r w:rsidRPr="00764583">
        <w:t xml:space="preserve">- </w:t>
      </w:r>
      <w:r w:rsidR="00944919">
        <w:t xml:space="preserve">ориентировочная </w:t>
      </w:r>
      <w:r w:rsidRPr="00764583">
        <w:t xml:space="preserve">стоимость </w:t>
      </w:r>
      <w:proofErr w:type="spellStart"/>
      <w:r w:rsidRPr="00764583">
        <w:t>ЗиП</w:t>
      </w:r>
      <w:proofErr w:type="spellEnd"/>
      <w:r>
        <w:t xml:space="preserve"> _</w:t>
      </w:r>
      <w:r w:rsidR="00AE390B">
        <w:rPr>
          <w:u w:val="single"/>
        </w:rPr>
        <w:t xml:space="preserve">0   </w:t>
      </w:r>
      <w:r>
        <w:t xml:space="preserve">тыс. </w:t>
      </w:r>
      <w:r w:rsidRPr="00764583">
        <w:t>руб. без учета НДС</w:t>
      </w:r>
      <w:r>
        <w:t>, поставляемых подрядной организацией.</w:t>
      </w:r>
    </w:p>
    <w:p w:rsidR="007510A5" w:rsidRPr="00764583" w:rsidRDefault="007510A5" w:rsidP="007510A5">
      <w:pPr>
        <w:jc w:val="both"/>
      </w:pPr>
    </w:p>
    <w:p w:rsidR="00944919" w:rsidRDefault="00944919" w:rsidP="00944919">
      <w:pPr>
        <w:numPr>
          <w:ilvl w:val="0"/>
          <w:numId w:val="26"/>
        </w:numPr>
        <w:ind w:left="0" w:firstLine="0"/>
        <w:rPr>
          <w:b/>
        </w:rPr>
      </w:pPr>
      <w:r w:rsidRPr="00181977">
        <w:rPr>
          <w:b/>
        </w:rPr>
        <w:t>Требования к выполнению работ.</w:t>
      </w:r>
    </w:p>
    <w:p w:rsidR="00944919" w:rsidRDefault="00944919" w:rsidP="00944919">
      <w:pPr>
        <w:ind w:left="360" w:right="-85"/>
        <w:rPr>
          <w:iCs/>
        </w:rPr>
      </w:pPr>
      <w:r w:rsidRPr="00144503">
        <w:rPr>
          <w:b/>
          <w:iCs/>
        </w:rPr>
        <w:t>Цель работы:</w:t>
      </w:r>
      <w:r w:rsidRPr="00583358">
        <w:rPr>
          <w:iCs/>
        </w:rPr>
        <w:t xml:space="preserve"> </w:t>
      </w:r>
    </w:p>
    <w:p w:rsidR="00944919" w:rsidRPr="00144503" w:rsidRDefault="002133D0" w:rsidP="00944919">
      <w:pPr>
        <w:ind w:left="360" w:right="-85"/>
        <w:rPr>
          <w:iCs/>
        </w:rPr>
      </w:pPr>
      <w:r>
        <w:t xml:space="preserve">Выполнение комплекса ремонтных работ по замене </w:t>
      </w:r>
      <w:r w:rsidRPr="00224A0C">
        <w:t>горючей кровли главного корпуса на трудносгораемую из материала «Изопласт»</w:t>
      </w:r>
    </w:p>
    <w:p w:rsidR="00944919" w:rsidRPr="00181977" w:rsidRDefault="00944919" w:rsidP="00944919">
      <w:pPr>
        <w:rPr>
          <w:b/>
        </w:rPr>
      </w:pPr>
    </w:p>
    <w:p w:rsidR="00944919" w:rsidRPr="00944919" w:rsidRDefault="00944919" w:rsidP="00944919">
      <w:pPr>
        <w:tabs>
          <w:tab w:val="left" w:pos="993"/>
        </w:tabs>
        <w:ind w:left="360"/>
        <w:rPr>
          <w:b/>
        </w:rPr>
      </w:pPr>
      <w:r w:rsidRPr="00944919">
        <w:rPr>
          <w:b/>
        </w:rPr>
        <w:t>Требования к сметно-договорной документации:</w:t>
      </w:r>
    </w:p>
    <w:p w:rsidR="00F55035" w:rsidRDefault="00F55035" w:rsidP="00F55035">
      <w:pPr>
        <w:pStyle w:val="23"/>
        <w:tabs>
          <w:tab w:val="num" w:pos="900"/>
        </w:tabs>
        <w:ind w:left="0"/>
        <w:jc w:val="both"/>
        <w:rPr>
          <w:b w:val="0"/>
        </w:rPr>
      </w:pPr>
      <w:r w:rsidRPr="00F55035">
        <w:rPr>
          <w:b w:val="0"/>
        </w:rPr>
        <w:t>- ценовая характеристика стоимости работ должна быть определена на основании сметной документации разработанной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F55035" w:rsidRDefault="00F55035" w:rsidP="00F55035">
      <w:pPr>
        <w:pStyle w:val="23"/>
        <w:tabs>
          <w:tab w:val="num" w:pos="900"/>
        </w:tabs>
        <w:ind w:left="0"/>
        <w:jc w:val="both"/>
        <w:rPr>
          <w:b w:val="0"/>
        </w:rPr>
      </w:pPr>
    </w:p>
    <w:p w:rsidR="00F55035" w:rsidRDefault="00F55035" w:rsidP="00F55035">
      <w:pPr>
        <w:pStyle w:val="23"/>
        <w:tabs>
          <w:tab w:val="num" w:pos="426"/>
        </w:tabs>
        <w:ind w:left="0"/>
        <w:jc w:val="both"/>
      </w:pPr>
      <w:r>
        <w:rPr>
          <w:b w:val="0"/>
        </w:rPr>
        <w:tab/>
      </w:r>
      <w:r>
        <w:t>Требования к проекту объемов выполняемых работ.</w:t>
      </w:r>
    </w:p>
    <w:p w:rsidR="00F55035" w:rsidRDefault="00F55035" w:rsidP="00F55035">
      <w:pPr>
        <w:pStyle w:val="23"/>
        <w:tabs>
          <w:tab w:val="num" w:pos="426"/>
        </w:tabs>
        <w:ind w:left="0"/>
        <w:jc w:val="both"/>
        <w:rPr>
          <w:b w:val="0"/>
        </w:rPr>
      </w:pPr>
      <w:proofErr w:type="gramStart"/>
      <w:r w:rsidRPr="00F55035">
        <w:rPr>
          <w:b w:val="0"/>
        </w:rPr>
        <w:t>- Подрядчик в течение пяти рабочих дней после получения уведомления о результатах открытого запроса предложений представляет Заказчику как на бумажном носителе (в 2-х экз.), так и в электронном виде проект договора на выполнение работ с приложениями: смет, калькуляций, копии свидетельства о регистрации предприятия, копии доверенности (при подписании договора со стороны подрядчика не первым лицом).</w:t>
      </w:r>
      <w:proofErr w:type="gramEnd"/>
    </w:p>
    <w:p w:rsidR="00F355BC" w:rsidRPr="00F55035" w:rsidRDefault="00F355BC" w:rsidP="00F55035">
      <w:pPr>
        <w:pStyle w:val="23"/>
        <w:tabs>
          <w:tab w:val="num" w:pos="426"/>
        </w:tabs>
        <w:ind w:left="0"/>
        <w:jc w:val="both"/>
        <w:rPr>
          <w:b w:val="0"/>
        </w:rPr>
      </w:pPr>
    </w:p>
    <w:p w:rsidR="00944919" w:rsidRPr="00944919" w:rsidRDefault="00944919" w:rsidP="00944919">
      <w:pPr>
        <w:pStyle w:val="23"/>
        <w:tabs>
          <w:tab w:val="num" w:pos="900"/>
        </w:tabs>
        <w:jc w:val="right"/>
      </w:pPr>
    </w:p>
    <w:p w:rsidR="00F55035" w:rsidRDefault="00F55035" w:rsidP="00F55035">
      <w:pPr>
        <w:jc w:val="center"/>
      </w:pPr>
      <w:r>
        <w:rPr>
          <w:b/>
        </w:rPr>
        <w:t>Краткие технические характеристики</w:t>
      </w:r>
    </w:p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6"/>
        <w:gridCol w:w="4458"/>
      </w:tblGrid>
      <w:tr w:rsidR="00F55035" w:rsidTr="00F55035">
        <w:trPr>
          <w:trHeight w:val="251"/>
        </w:trPr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5035" w:rsidRDefault="00F55035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Мягкая кровля здания распредустройства</w:t>
            </w:r>
          </w:p>
        </w:tc>
      </w:tr>
      <w:tr w:rsidR="00F55035" w:rsidTr="00F55035">
        <w:trPr>
          <w:trHeight w:val="251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5035" w:rsidRDefault="00F55035">
            <w:pPr>
              <w:widowControl w:val="0"/>
              <w:autoSpaceDE w:val="0"/>
              <w:autoSpaceDN w:val="0"/>
              <w:adjustRightInd w:val="0"/>
            </w:pPr>
            <w:r>
              <w:t>тип здания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Default="00F55035">
            <w:pPr>
              <w:widowControl w:val="0"/>
              <w:autoSpaceDE w:val="0"/>
              <w:autoSpaceDN w:val="0"/>
              <w:adjustRightInd w:val="0"/>
            </w:pPr>
            <w:r>
              <w:t>промышленное здание</w:t>
            </w:r>
          </w:p>
        </w:tc>
      </w:tr>
      <w:tr w:rsidR="00F55035" w:rsidTr="00F55035">
        <w:trPr>
          <w:trHeight w:val="251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5035" w:rsidRDefault="00F55035">
            <w:pPr>
              <w:widowControl w:val="0"/>
              <w:autoSpaceDE w:val="0"/>
              <w:autoSpaceDN w:val="0"/>
              <w:adjustRightInd w:val="0"/>
            </w:pPr>
            <w:r>
              <w:t>тип кровли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Default="00F5503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мягкая кровля по цементной стяжке</w:t>
            </w:r>
          </w:p>
        </w:tc>
      </w:tr>
      <w:tr w:rsidR="00F55035" w:rsidTr="00F55035">
        <w:trPr>
          <w:trHeight w:val="251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5035" w:rsidRDefault="00F55035">
            <w:pPr>
              <w:widowControl w:val="0"/>
              <w:autoSpaceDE w:val="0"/>
              <w:autoSpaceDN w:val="0"/>
              <w:adjustRightInd w:val="0"/>
            </w:pPr>
            <w:r>
              <w:t>год строительства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Default="00F55035">
            <w:pPr>
              <w:widowControl w:val="0"/>
              <w:autoSpaceDE w:val="0"/>
              <w:autoSpaceDN w:val="0"/>
              <w:adjustRightInd w:val="0"/>
            </w:pPr>
            <w:r>
              <w:t>1982</w:t>
            </w:r>
          </w:p>
        </w:tc>
      </w:tr>
      <w:tr w:rsidR="00F55035" w:rsidTr="00F55035">
        <w:trPr>
          <w:trHeight w:val="303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5035" w:rsidRDefault="00F55035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длина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Default="00F55035">
            <w:pPr>
              <w:widowControl w:val="0"/>
              <w:autoSpaceDE w:val="0"/>
              <w:autoSpaceDN w:val="0"/>
              <w:adjustRightInd w:val="0"/>
            </w:pPr>
            <w:r>
              <w:t>42  метра</w:t>
            </w:r>
          </w:p>
        </w:tc>
      </w:tr>
      <w:tr w:rsidR="00F55035" w:rsidTr="00F55035">
        <w:trPr>
          <w:trHeight w:val="303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5035" w:rsidRDefault="00F55035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ширина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Default="00F55035" w:rsidP="00C81F86">
            <w:pPr>
              <w:widowControl w:val="0"/>
              <w:autoSpaceDE w:val="0"/>
              <w:autoSpaceDN w:val="0"/>
              <w:adjustRightInd w:val="0"/>
            </w:pPr>
            <w:r>
              <w:t>14 метров</w:t>
            </w:r>
          </w:p>
        </w:tc>
      </w:tr>
      <w:tr w:rsidR="00F55035" w:rsidTr="00F55035">
        <w:trPr>
          <w:trHeight w:val="303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5035" w:rsidRDefault="00F55035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отметка кровли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Default="00F55035">
            <w:pPr>
              <w:widowControl w:val="0"/>
              <w:autoSpaceDE w:val="0"/>
              <w:autoSpaceDN w:val="0"/>
              <w:adjustRightInd w:val="0"/>
            </w:pPr>
            <w:r>
              <w:t>6,8  метра</w:t>
            </w:r>
          </w:p>
        </w:tc>
      </w:tr>
    </w:tbl>
    <w:p w:rsidR="00CB2D2E" w:rsidRDefault="00CB2D2E" w:rsidP="00CB2D2E">
      <w:pPr>
        <w:pStyle w:val="23"/>
        <w:tabs>
          <w:tab w:val="num" w:pos="900"/>
        </w:tabs>
        <w:jc w:val="both"/>
      </w:pPr>
    </w:p>
    <w:p w:rsidR="00C2295B" w:rsidRDefault="00C2295B" w:rsidP="00CB2D2E">
      <w:pPr>
        <w:pStyle w:val="23"/>
        <w:tabs>
          <w:tab w:val="num" w:pos="900"/>
        </w:tabs>
        <w:jc w:val="both"/>
      </w:pPr>
    </w:p>
    <w:p w:rsidR="00F355BC" w:rsidRDefault="00F355BC" w:rsidP="00CB2D2E">
      <w:pPr>
        <w:pStyle w:val="23"/>
        <w:tabs>
          <w:tab w:val="num" w:pos="900"/>
        </w:tabs>
        <w:jc w:val="both"/>
      </w:pPr>
    </w:p>
    <w:p w:rsidR="003A577C" w:rsidRPr="00CB2D2E" w:rsidRDefault="003A577C" w:rsidP="00CB2D2E">
      <w:pPr>
        <w:pStyle w:val="23"/>
        <w:tabs>
          <w:tab w:val="num" w:pos="900"/>
        </w:tabs>
        <w:jc w:val="both"/>
        <w:rPr>
          <w:caps/>
          <w:spacing w:val="70"/>
        </w:rPr>
      </w:pPr>
      <w:r w:rsidRPr="003A577C">
        <w:t xml:space="preserve">Укрупненная ведомость планируемых работ по «ремонту </w:t>
      </w:r>
      <w:r w:rsidR="00937157">
        <w:t>кровли зданий</w:t>
      </w:r>
      <w:r>
        <w:t xml:space="preserve"> ТЭЦ»</w:t>
      </w:r>
    </w:p>
    <w:p w:rsidR="0062011A" w:rsidRDefault="00E44BB5" w:rsidP="003A577C">
      <w:pPr>
        <w:jc w:val="center"/>
        <w:rPr>
          <w:b/>
        </w:rPr>
      </w:pPr>
      <w:r w:rsidRPr="00E122CD">
        <w:rPr>
          <w:b/>
        </w:rPr>
        <w:t>Василеостровской ТЭЦ филиала «Невский» ОАО ТГК-1»</w:t>
      </w:r>
    </w:p>
    <w:p w:rsidR="00C73D24" w:rsidRPr="00174322" w:rsidRDefault="00C73D24" w:rsidP="00444FCA">
      <w:pPr>
        <w:jc w:val="right"/>
        <w:rPr>
          <w:sz w:val="20"/>
          <w:szCs w:val="20"/>
        </w:rPr>
      </w:pPr>
    </w:p>
    <w:tbl>
      <w:tblPr>
        <w:tblW w:w="996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900"/>
        <w:gridCol w:w="6690"/>
        <w:gridCol w:w="1134"/>
        <w:gridCol w:w="1244"/>
      </w:tblGrid>
      <w:tr w:rsidR="00937157" w:rsidTr="00F355BC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57" w:rsidRPr="00144EA2" w:rsidRDefault="00937157" w:rsidP="00937157">
            <w:pPr>
              <w:jc w:val="center"/>
              <w:rPr>
                <w:b/>
                <w:bCs/>
              </w:rPr>
            </w:pPr>
            <w:r w:rsidRPr="00144EA2">
              <w:rPr>
                <w:b/>
                <w:bCs/>
              </w:rPr>
              <w:t xml:space="preserve">№ </w:t>
            </w:r>
            <w:proofErr w:type="gramStart"/>
            <w:r w:rsidRPr="00144EA2">
              <w:rPr>
                <w:b/>
                <w:bCs/>
              </w:rPr>
              <w:t>п</w:t>
            </w:r>
            <w:proofErr w:type="gramEnd"/>
            <w:r w:rsidRPr="00144EA2">
              <w:rPr>
                <w:b/>
                <w:bCs/>
              </w:rPr>
              <w:t>/п</w:t>
            </w:r>
          </w:p>
        </w:tc>
        <w:tc>
          <w:tcPr>
            <w:tcW w:w="6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157" w:rsidRPr="00144EA2" w:rsidRDefault="00937157" w:rsidP="00937157">
            <w:pPr>
              <w:jc w:val="center"/>
              <w:rPr>
                <w:b/>
                <w:bCs/>
              </w:rPr>
            </w:pPr>
            <w:r w:rsidRPr="00144EA2">
              <w:rPr>
                <w:b/>
                <w:bCs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157" w:rsidRPr="00144EA2" w:rsidRDefault="00937157" w:rsidP="00937157">
            <w:pPr>
              <w:jc w:val="center"/>
              <w:rPr>
                <w:b/>
                <w:bCs/>
              </w:rPr>
            </w:pPr>
            <w:r w:rsidRPr="00144EA2">
              <w:rPr>
                <w:b/>
                <w:bCs/>
              </w:rPr>
              <w:t>Ед. изм.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7157" w:rsidRPr="00144EA2" w:rsidRDefault="00937157" w:rsidP="00937157">
            <w:pPr>
              <w:jc w:val="center"/>
              <w:rPr>
                <w:b/>
                <w:bCs/>
              </w:rPr>
            </w:pPr>
            <w:r w:rsidRPr="00144EA2">
              <w:rPr>
                <w:b/>
                <w:bCs/>
              </w:rPr>
              <w:t>Объем</w:t>
            </w:r>
          </w:p>
        </w:tc>
      </w:tr>
      <w:tr w:rsidR="00F355BC" w:rsidRPr="00816D81" w:rsidTr="00F355BC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144EA2" w:rsidRDefault="00CB7FAA" w:rsidP="003D101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F355BC" w:rsidRDefault="00F355BC" w:rsidP="006D5832">
            <w:r w:rsidRPr="00F355BC">
              <w:t xml:space="preserve">Разборка покрытий кровли из рулонных материалов, в том числе установка лебедки грузоподъемностью </w:t>
            </w:r>
            <w:proofErr w:type="gramStart"/>
            <w:r w:rsidRPr="00F355BC">
              <w:t>до</w:t>
            </w:r>
            <w:proofErr w:type="gramEnd"/>
          </w:p>
          <w:p w:rsidR="00F355BC" w:rsidRPr="00F355BC" w:rsidRDefault="00F355BC" w:rsidP="006D5832">
            <w:r w:rsidRPr="00F355BC">
              <w:t>0,5 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4A47D8" w:rsidRDefault="00F355BC" w:rsidP="006D5832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Default="006A5C6F" w:rsidP="006D5832">
            <w:pPr>
              <w:jc w:val="center"/>
              <w:rPr>
                <w:bCs/>
              </w:rPr>
            </w:pPr>
            <w:r>
              <w:rPr>
                <w:bCs/>
              </w:rPr>
              <w:t>660</w:t>
            </w:r>
          </w:p>
        </w:tc>
      </w:tr>
      <w:tr w:rsidR="00F355BC" w:rsidRPr="008A676C" w:rsidTr="00F355BC">
        <w:trPr>
          <w:trHeight w:val="34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CB7FAA" w:rsidRDefault="00F355BC" w:rsidP="003D1019">
            <w:pPr>
              <w:jc w:val="center"/>
              <w:rPr>
                <w:bCs/>
              </w:rPr>
            </w:pPr>
            <w:r w:rsidRPr="00CB7FAA">
              <w:rPr>
                <w:bCs/>
              </w:rPr>
              <w:t>2</w:t>
            </w:r>
          </w:p>
        </w:tc>
        <w:tc>
          <w:tcPr>
            <w:tcW w:w="6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F355BC" w:rsidRDefault="00F355BC" w:rsidP="006D5832">
            <w:r w:rsidRPr="00F355BC">
              <w:t>Устройство выравнивающих стяжек цементно-песчаных до 10%, толщина 20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4A47D8" w:rsidRDefault="00F355BC" w:rsidP="006D5832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Default="005235EC" w:rsidP="006D5832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</w:tr>
      <w:tr w:rsidR="00F355BC" w:rsidRPr="008A676C" w:rsidTr="00F355BC">
        <w:trPr>
          <w:trHeight w:val="34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144EA2" w:rsidRDefault="00CB7FAA" w:rsidP="003D101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F355BC" w:rsidRDefault="00F355BC" w:rsidP="006D5832">
            <w:r w:rsidRPr="00F355BC">
              <w:t>Огрунтовка стяжки под водоизоляционный кровельный ковер битумной грунтовкой, в том числе ее приготовление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4A47D8" w:rsidRDefault="00F355BC" w:rsidP="006D5832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Default="006A5C6F" w:rsidP="006D5832">
            <w:pPr>
              <w:jc w:val="center"/>
              <w:rPr>
                <w:bCs/>
              </w:rPr>
            </w:pPr>
            <w:r>
              <w:rPr>
                <w:bCs/>
              </w:rPr>
              <w:t>660</w:t>
            </w:r>
          </w:p>
        </w:tc>
      </w:tr>
      <w:tr w:rsidR="00F355BC" w:rsidRPr="008A676C" w:rsidTr="00F355BC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144EA2" w:rsidRDefault="00CB7FAA" w:rsidP="003D101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F355BC" w:rsidRDefault="00F355BC" w:rsidP="006D5832">
            <w:r w:rsidRPr="00F355BC">
              <w:t>Устройство (комплекс работ) водоизоляционного кровельного ковра в 2 слоя из материала «Изопласт», верхний слой – ЭКП-5,0; нижний слой – ХПП-3,0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4A47D8" w:rsidRDefault="00F355BC" w:rsidP="006D5832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Default="006A5C6F" w:rsidP="006D5832">
            <w:pPr>
              <w:jc w:val="center"/>
              <w:rPr>
                <w:bCs/>
              </w:rPr>
            </w:pPr>
            <w:r>
              <w:rPr>
                <w:bCs/>
              </w:rPr>
              <w:t>660</w:t>
            </w:r>
          </w:p>
        </w:tc>
      </w:tr>
      <w:tr w:rsidR="00F355BC" w:rsidRPr="008A676C" w:rsidTr="00F355BC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144EA2" w:rsidRDefault="00CB7FAA" w:rsidP="003D1019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F355BC" w:rsidRDefault="00F355BC" w:rsidP="006D5832">
            <w:r w:rsidRPr="00F355BC">
              <w:t>Устройство примыканий рулонных из наплавляемых материалов к стенам и парапетам высотой более 600 мм с одним фартуком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4A47D8" w:rsidRDefault="00F355BC" w:rsidP="006D5832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Default="005235EC" w:rsidP="006D5832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</w:tr>
      <w:tr w:rsidR="00F355BC" w:rsidRPr="008A676C" w:rsidTr="00F355BC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144EA2" w:rsidRDefault="00CB7FAA" w:rsidP="003D101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F355BC" w:rsidRDefault="00CB7FAA" w:rsidP="006D5832">
            <w:r>
              <w:t>Смена</w:t>
            </w:r>
            <w:r w:rsidR="00F355BC" w:rsidRPr="00F355BC">
              <w:t xml:space="preserve"> обделок из листовой стали парапетов без обделки боковых стенок, шириной до 1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4A47D8" w:rsidRDefault="00F355BC" w:rsidP="006D5832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Default="005235EC" w:rsidP="006D5832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F355BC" w:rsidRPr="008A676C" w:rsidTr="00F355BC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144EA2" w:rsidRDefault="00CB7FAA" w:rsidP="003D10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6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F355BC" w:rsidRDefault="00F355BC" w:rsidP="006D5832">
            <w:r w:rsidRPr="00F355BC">
              <w:t>Устройство покрытий свесов с желобами из кровельной листовой оцинкованной стали толщиной 0,7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Default="00F355BC" w:rsidP="006D5832">
            <w:pPr>
              <w:jc w:val="center"/>
              <w:rPr>
                <w:bCs/>
              </w:rPr>
            </w:pPr>
            <w:r>
              <w:rPr>
                <w:bCs/>
              </w:rPr>
              <w:t>м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Default="005235EC" w:rsidP="006D5832">
            <w:pPr>
              <w:jc w:val="center"/>
              <w:rPr>
                <w:bCs/>
              </w:rPr>
            </w:pPr>
            <w:r>
              <w:rPr>
                <w:bCs/>
              </w:rPr>
              <w:t>90</w:t>
            </w:r>
          </w:p>
        </w:tc>
      </w:tr>
      <w:tr w:rsidR="00F355BC" w:rsidRPr="00CB7FAA" w:rsidTr="00F355BC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CB7FAA" w:rsidRDefault="00CB7FAA" w:rsidP="003D1019">
            <w:pPr>
              <w:jc w:val="center"/>
              <w:rPr>
                <w:bCs/>
              </w:rPr>
            </w:pPr>
            <w:r w:rsidRPr="00CB7FAA">
              <w:rPr>
                <w:bCs/>
              </w:rPr>
              <w:t>8</w:t>
            </w:r>
          </w:p>
        </w:tc>
        <w:tc>
          <w:tcPr>
            <w:tcW w:w="6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CB7FAA" w:rsidRDefault="00F355BC" w:rsidP="003D1019">
            <w:r w:rsidRPr="00CB7FAA">
              <w:rPr>
                <w:color w:val="000000"/>
              </w:rPr>
              <w:t>Резерв средств на выполнение дополнительных ремонтных работ, выявленных по результатам дефектации и неучтенных в ведомости планируемых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CB7FAA" w:rsidRDefault="00F355BC" w:rsidP="003D1019">
            <w:pPr>
              <w:jc w:val="center"/>
            </w:pPr>
            <w:r w:rsidRPr="00CB7FAA">
              <w:t>тыс. руб.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5BC" w:rsidRPr="00CB7FAA" w:rsidRDefault="006A5C6F" w:rsidP="003D1019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</w:tr>
    </w:tbl>
    <w:p w:rsidR="00511747" w:rsidRPr="00CB7FAA" w:rsidRDefault="00511747" w:rsidP="00031214">
      <w:pPr>
        <w:tabs>
          <w:tab w:val="left" w:pos="3960"/>
        </w:tabs>
        <w:rPr>
          <w:u w:val="single"/>
        </w:rPr>
      </w:pPr>
    </w:p>
    <w:p w:rsidR="00F55035" w:rsidRDefault="00C04560" w:rsidP="00F55035">
      <w:pPr>
        <w:jc w:val="center"/>
        <w:rPr>
          <w:b/>
          <w:bCs/>
        </w:rPr>
      </w:pPr>
      <w:r>
        <w:rPr>
          <w:u w:val="single"/>
        </w:rPr>
        <w:br w:type="page"/>
      </w:r>
      <w:r w:rsidR="00F55035">
        <w:rPr>
          <w:b/>
          <w:bCs/>
        </w:rPr>
        <w:lastRenderedPageBreak/>
        <w:t>Особые условия.</w:t>
      </w:r>
    </w:p>
    <w:p w:rsidR="00F55035" w:rsidRDefault="00F55035" w:rsidP="00F55035">
      <w:pPr>
        <w:jc w:val="center"/>
      </w:pPr>
      <w:r>
        <w:t>Производство работ и требования к персоналу подрядной организации</w:t>
      </w:r>
    </w:p>
    <w:p w:rsidR="00F55035" w:rsidRDefault="00F55035" w:rsidP="00F55035">
      <w:pPr>
        <w:jc w:val="center"/>
      </w:pPr>
      <w:r>
        <w:t xml:space="preserve"> на ремонт оборудования</w:t>
      </w:r>
    </w:p>
    <w:p w:rsidR="00F55035" w:rsidRDefault="00F55035" w:rsidP="00F55035">
      <w:pPr>
        <w:jc w:val="center"/>
      </w:pPr>
      <w:r>
        <w:t>____</w:t>
      </w:r>
      <w:r>
        <w:rPr>
          <w:u w:val="single"/>
        </w:rPr>
        <w:t>Василеостровской ТЭЦ</w:t>
      </w:r>
      <w:r>
        <w:t>____ филиала «___</w:t>
      </w:r>
      <w:proofErr w:type="gramStart"/>
      <w:r>
        <w:rPr>
          <w:u w:val="single"/>
        </w:rPr>
        <w:t>Невский</w:t>
      </w:r>
      <w:proofErr w:type="gramEnd"/>
      <w:r>
        <w:t>___» ОАО «ТГК-1».</w:t>
      </w:r>
    </w:p>
    <w:p w:rsidR="00F55035" w:rsidRDefault="00F55035" w:rsidP="00F55035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(наименование структурного подразделения)</w:t>
      </w:r>
      <w:r>
        <w:rPr>
          <w:i/>
          <w:sz w:val="20"/>
          <w:szCs w:val="20"/>
        </w:rPr>
        <w:t xml:space="preserve">                         </w:t>
      </w:r>
      <w:r>
        <w:rPr>
          <w:i/>
          <w:sz w:val="16"/>
          <w:szCs w:val="16"/>
        </w:rPr>
        <w:t>(наименование филиала)</w:t>
      </w:r>
    </w:p>
    <w:p w:rsidR="00F55035" w:rsidRDefault="00F55035" w:rsidP="00F55035">
      <w:pPr>
        <w:jc w:val="center"/>
      </w:pPr>
    </w:p>
    <w:p w:rsidR="00F55035" w:rsidRDefault="00F55035" w:rsidP="00F55035">
      <w:pPr>
        <w:jc w:val="both"/>
        <w:rPr>
          <w:b/>
          <w:bCs/>
        </w:rPr>
      </w:pPr>
      <w:r>
        <w:rPr>
          <w:b/>
          <w:bCs/>
        </w:rPr>
        <w:t>1.</w:t>
      </w:r>
      <w:r>
        <w:rPr>
          <w:bCs/>
        </w:rPr>
        <w:t xml:space="preserve"> </w:t>
      </w:r>
      <w:r>
        <w:rPr>
          <w:b/>
          <w:bCs/>
        </w:rPr>
        <w:t>Выполнение требований:</w:t>
      </w:r>
    </w:p>
    <w:p w:rsidR="00F55035" w:rsidRDefault="00F55035" w:rsidP="00F55035">
      <w:pPr>
        <w:jc w:val="both"/>
        <w:rPr>
          <w:b/>
          <w:bCs/>
        </w:rPr>
      </w:pPr>
      <w:r>
        <w:rPr>
          <w:b/>
          <w:bCs/>
        </w:rPr>
        <w:t xml:space="preserve">1.1 </w:t>
      </w:r>
      <w:r>
        <w:rPr>
          <w:b/>
        </w:rPr>
        <w:t>Требования к производству и качеству работ:</w:t>
      </w:r>
    </w:p>
    <w:p w:rsidR="00F55035" w:rsidRDefault="00F55035" w:rsidP="00F55035">
      <w:r>
        <w:t>1. 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F55035" w:rsidRDefault="00F55035" w:rsidP="00F55035">
      <w:pPr>
        <w:pStyle w:val="20"/>
        <w:numPr>
          <w:ilvl w:val="0"/>
          <w:numId w:val="38"/>
        </w:numPr>
        <w:ind w:left="709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Правил пожарной безопасности для энергетических предприятий (СО 34.03.301- 00). </w:t>
      </w:r>
    </w:p>
    <w:p w:rsidR="00F55035" w:rsidRDefault="00F55035" w:rsidP="00F55035">
      <w:pPr>
        <w:pStyle w:val="20"/>
        <w:numPr>
          <w:ilvl w:val="0"/>
          <w:numId w:val="38"/>
        </w:numPr>
        <w:ind w:left="709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Правил устройства и безопасной эксплуатации грузоподъемных кранов (ПБ-10- 14- 92).</w:t>
      </w:r>
    </w:p>
    <w:p w:rsidR="00F55035" w:rsidRDefault="00F55035" w:rsidP="00F55035">
      <w:pPr>
        <w:pStyle w:val="20"/>
        <w:numPr>
          <w:ilvl w:val="0"/>
          <w:numId w:val="38"/>
        </w:numPr>
        <w:ind w:left="709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Правил безопасности при работе с инструментом и приспособлениями (СО 153-34.03.204).</w:t>
      </w:r>
    </w:p>
    <w:p w:rsidR="00F55035" w:rsidRDefault="00F55035" w:rsidP="00F55035">
      <w:pPr>
        <w:pStyle w:val="20"/>
        <w:numPr>
          <w:ilvl w:val="0"/>
          <w:numId w:val="39"/>
        </w:numPr>
        <w:ind w:left="709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Инструкции по организации и производству работ повышенной опасности (СО 34.03.284-96).</w:t>
      </w:r>
    </w:p>
    <w:p w:rsidR="00F55035" w:rsidRDefault="00F55035" w:rsidP="00F55035">
      <w:pPr>
        <w:pStyle w:val="20"/>
        <w:numPr>
          <w:ilvl w:val="0"/>
          <w:numId w:val="39"/>
        </w:numPr>
        <w:ind w:left="709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Рекомендаций по применению средств индивидуальной защиты для рабочих и служащих Минэнерго СССР и по организации ухода за ними (СО 153-34.03.605).</w:t>
      </w:r>
    </w:p>
    <w:p w:rsidR="00F55035" w:rsidRDefault="00F55035" w:rsidP="00F55035">
      <w:pPr>
        <w:numPr>
          <w:ilvl w:val="0"/>
          <w:numId w:val="39"/>
        </w:numPr>
        <w:ind w:left="709"/>
      </w:pPr>
      <w:r>
        <w:rPr>
          <w:snapToGrid w:val="0"/>
        </w:rPr>
        <w:t xml:space="preserve">Инструкции по оказанию первой помощи при несчастных случаях на производстве </w:t>
      </w:r>
      <w:r>
        <w:rPr>
          <w:bCs/>
          <w:snapToGrid w:val="0"/>
        </w:rPr>
        <w:t>СО 34.0-03.702-99.</w:t>
      </w:r>
    </w:p>
    <w:p w:rsidR="00F55035" w:rsidRDefault="00F55035" w:rsidP="00F55035">
      <w:pPr>
        <w:ind w:left="426"/>
        <w:rPr>
          <w:bCs/>
          <w:snapToGrid w:val="0"/>
        </w:rPr>
      </w:pPr>
      <w:r>
        <w:rPr>
          <w:bCs/>
          <w:snapToGrid w:val="0"/>
        </w:rPr>
        <w:t>-</w:t>
      </w:r>
      <w:r>
        <w:rPr>
          <w:bCs/>
          <w:snapToGrid w:val="0"/>
        </w:rPr>
        <w:tab/>
        <w:t>Экологической политики ОАО «ТГК-1», утвержденной советом директоров 5.06.07.</w:t>
      </w:r>
    </w:p>
    <w:p w:rsidR="00F55035" w:rsidRDefault="00F55035" w:rsidP="00F55035">
      <w:pPr>
        <w:ind w:left="426"/>
      </w:pPr>
    </w:p>
    <w:p w:rsidR="00F55035" w:rsidRDefault="00F55035" w:rsidP="00F55035">
      <w:pPr>
        <w:numPr>
          <w:ilvl w:val="1"/>
          <w:numId w:val="40"/>
        </w:numPr>
        <w:ind w:hanging="578"/>
        <w:rPr>
          <w:b/>
          <w:bCs/>
        </w:rPr>
      </w:pPr>
      <w:r>
        <w:rPr>
          <w:b/>
        </w:rPr>
        <w:t>При проведении работ должны быть обеспечено выполнение требований нормативно - технических документов, регламентирующих технологию и качество выполнения ремонтных работ:</w:t>
      </w:r>
    </w:p>
    <w:p w:rsidR="00F55035" w:rsidRDefault="00F55035" w:rsidP="00F55035">
      <w:pPr>
        <w:numPr>
          <w:ilvl w:val="0"/>
          <w:numId w:val="41"/>
        </w:numPr>
        <w:rPr>
          <w:bCs/>
        </w:rPr>
      </w:pPr>
      <w:r>
        <w:t>Подрядчик должен руководствоваться:</w:t>
      </w:r>
    </w:p>
    <w:p w:rsidR="00F55035" w:rsidRDefault="00F55035" w:rsidP="00F55035">
      <w:pPr>
        <w:numPr>
          <w:ilvl w:val="0"/>
          <w:numId w:val="41"/>
        </w:numPr>
      </w:pPr>
      <w:r>
        <w:t xml:space="preserve">СО 34.21.601-98 «Типовая инструкция по эксплуатации производственных зданий и сооружений </w:t>
      </w:r>
      <w:proofErr w:type="spellStart"/>
      <w:r>
        <w:t>энергопредприятий</w:t>
      </w:r>
      <w:proofErr w:type="spellEnd"/>
      <w:r>
        <w:t xml:space="preserve">. Часть </w:t>
      </w:r>
      <w:r>
        <w:rPr>
          <w:lang w:val="en-US"/>
        </w:rPr>
        <w:t>II</w:t>
      </w:r>
      <w:r>
        <w:t>. Раздел 2. Технология ремонтов зданий и сооружений. Глава 10. Ремонт кровель».</w:t>
      </w:r>
    </w:p>
    <w:p w:rsidR="00F55035" w:rsidRDefault="00F55035" w:rsidP="00F55035">
      <w:pPr>
        <w:numPr>
          <w:ilvl w:val="0"/>
          <w:numId w:val="41"/>
        </w:numPr>
      </w:pPr>
      <w:r>
        <w:t>Рекомендации по эксплуатации мягких кровель и их ремонту рулонными битуминозными наплавляемыми материалами;</w:t>
      </w:r>
    </w:p>
    <w:p w:rsidR="00F55035" w:rsidRDefault="00F55035" w:rsidP="00F55035">
      <w:pPr>
        <w:numPr>
          <w:ilvl w:val="0"/>
          <w:numId w:val="41"/>
        </w:numPr>
      </w:pPr>
      <w:r>
        <w:t>Рекомендации по охране труда при производстве кровельных работ;</w:t>
      </w:r>
    </w:p>
    <w:p w:rsidR="00F55035" w:rsidRDefault="00F55035" w:rsidP="00F55035">
      <w:pPr>
        <w:numPr>
          <w:ilvl w:val="0"/>
          <w:numId w:val="41"/>
        </w:numPr>
      </w:pPr>
      <w:r>
        <w:t>Рекомендации по обеспечению безопасности при производстве кровельных работ с применением мастичных, рулонных наплавляемых материалов и листовой стали;</w:t>
      </w:r>
    </w:p>
    <w:p w:rsidR="00F55035" w:rsidRDefault="00F55035" w:rsidP="00F55035">
      <w:pPr>
        <w:numPr>
          <w:ilvl w:val="0"/>
          <w:numId w:val="41"/>
        </w:numPr>
      </w:pPr>
      <w:r>
        <w:t xml:space="preserve">СНиП </w:t>
      </w:r>
      <w:r>
        <w:rPr>
          <w:lang w:val="en-US"/>
        </w:rPr>
        <w:t>II</w:t>
      </w:r>
      <w:r w:rsidRPr="00F55035">
        <w:t xml:space="preserve"> </w:t>
      </w:r>
      <w:r>
        <w:t>-26-76 «Основные термины и определения».</w:t>
      </w:r>
    </w:p>
    <w:p w:rsidR="00F55035" w:rsidRDefault="00F55035" w:rsidP="00F55035">
      <w:pPr>
        <w:pStyle w:val="af"/>
      </w:pPr>
    </w:p>
    <w:p w:rsidR="00F55035" w:rsidRDefault="00F55035" w:rsidP="00F55035">
      <w:pPr>
        <w:pStyle w:val="af"/>
        <w:numPr>
          <w:ilvl w:val="1"/>
          <w:numId w:val="40"/>
        </w:numPr>
        <w:jc w:val="both"/>
        <w:rPr>
          <w:b/>
          <w:bCs/>
        </w:rPr>
      </w:pPr>
      <w:r>
        <w:rPr>
          <w:b/>
        </w:rPr>
        <w:t>При проведении работ должны быть обеспечено выполнение т</w:t>
      </w:r>
      <w:r>
        <w:rPr>
          <w:b/>
          <w:bCs/>
        </w:rPr>
        <w:t>ребований к организации производства работ:</w:t>
      </w:r>
    </w:p>
    <w:p w:rsidR="00F55035" w:rsidRDefault="00F55035" w:rsidP="00937157">
      <w:pPr>
        <w:ind w:left="709"/>
        <w:jc w:val="both"/>
      </w:pPr>
      <w:r>
        <w:t xml:space="preserve">Работы должны быть организованы согласно </w:t>
      </w:r>
      <w:proofErr w:type="spellStart"/>
      <w:r>
        <w:t>пп</w:t>
      </w:r>
      <w:proofErr w:type="spellEnd"/>
      <w:r>
        <w:t>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F55035" w:rsidRDefault="00F55035" w:rsidP="00F55035">
      <w:pPr>
        <w:pStyle w:val="2"/>
        <w:spacing w:before="0" w:after="0"/>
        <w:ind w:left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Производство работ осуществляется после получения Подрядчиком заявки Заказчика; </w:t>
      </w:r>
    </w:p>
    <w:p w:rsidR="00F55035" w:rsidRDefault="00F55035" w:rsidP="00F55035">
      <w:pPr>
        <w:pStyle w:val="2"/>
        <w:spacing w:before="0" w:after="0"/>
        <w:ind w:left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Подрядчик должен  обеспечить выполнение работ в соответствии с согласованным графиком работ.</w:t>
      </w:r>
    </w:p>
    <w:p w:rsidR="00F55035" w:rsidRDefault="00F55035" w:rsidP="00F55035">
      <w:pPr>
        <w:ind w:left="709"/>
        <w:jc w:val="both"/>
      </w:pPr>
      <w:r>
        <w:t>При сдаче-приемке выполненных работ Подрядчик должен представлять Заказчику ремонтную документацию (как на бумажном носителе, так и в электронном виде) согласно Правилам организации технического обслуживания и ремонта оборудования, зданий и сооружений электростанций и сетей (СО 34.04.181-2003); произвести уборку рабочих мест, площадок, такелажа, приспособлений и инструмента.</w:t>
      </w:r>
    </w:p>
    <w:p w:rsidR="00F55035" w:rsidRDefault="00F55035" w:rsidP="00F55035">
      <w:pPr>
        <w:pStyle w:val="Style9"/>
        <w:widowControl/>
        <w:spacing w:before="22" w:line="274" w:lineRule="exact"/>
        <w:ind w:left="709"/>
        <w:rPr>
          <w:rStyle w:val="FontStyle51"/>
        </w:rPr>
      </w:pPr>
      <w:r>
        <w:rPr>
          <w:rStyle w:val="FontStyle51"/>
        </w:rPr>
        <w:t>Акты сдачи –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ОАО «ТГК-1».</w:t>
      </w:r>
    </w:p>
    <w:p w:rsidR="00F55035" w:rsidRDefault="00F55035" w:rsidP="00F55035">
      <w:pPr>
        <w:ind w:left="360"/>
        <w:jc w:val="both"/>
      </w:pPr>
    </w:p>
    <w:p w:rsidR="00F55035" w:rsidRDefault="00F55035" w:rsidP="00F55035">
      <w:pPr>
        <w:ind w:left="360"/>
        <w:jc w:val="both"/>
        <w:rPr>
          <w:b/>
        </w:rPr>
      </w:pPr>
      <w:r>
        <w:rPr>
          <w:b/>
        </w:rPr>
        <w:lastRenderedPageBreak/>
        <w:t>2. Требования к подрядной организации:</w:t>
      </w:r>
    </w:p>
    <w:p w:rsidR="00F55035" w:rsidRDefault="00F55035" w:rsidP="00F55035">
      <w:pPr>
        <w:ind w:left="360"/>
        <w:jc w:val="both"/>
        <w:rPr>
          <w:b/>
        </w:rPr>
      </w:pPr>
      <w:r>
        <w:rPr>
          <w:b/>
        </w:rPr>
        <w:t>2.1. Общие требования:</w:t>
      </w:r>
    </w:p>
    <w:p w:rsidR="00F55035" w:rsidRPr="00937157" w:rsidRDefault="00F55035" w:rsidP="00F55035">
      <w:pPr>
        <w:numPr>
          <w:ilvl w:val="0"/>
          <w:numId w:val="43"/>
        </w:numPr>
      </w:pPr>
      <w:r>
        <w:t xml:space="preserve">Согласно ст. 48.1 Градостроительного кодекса Василеостровская ТЭЦ не является особо опасным технически сложным и уникальным объектом; </w:t>
      </w:r>
      <w:r w:rsidRPr="00937157">
        <w:t>свидетельство СРО на выполнение данных работ не требуется</w:t>
      </w:r>
      <w:r w:rsidR="00937157">
        <w:t>.</w:t>
      </w:r>
    </w:p>
    <w:p w:rsidR="00F55035" w:rsidRDefault="00F55035" w:rsidP="00F55035">
      <w:pPr>
        <w:numPr>
          <w:ilvl w:val="0"/>
          <w:numId w:val="4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F55035" w:rsidRDefault="00F55035" w:rsidP="00F55035">
      <w:pPr>
        <w:numPr>
          <w:ilvl w:val="0"/>
          <w:numId w:val="43"/>
        </w:numPr>
        <w:jc w:val="both"/>
        <w:rPr>
          <w:rStyle w:val="FontStyle51"/>
        </w:rPr>
      </w:pPr>
      <w:r>
        <w:rPr>
          <w:rStyle w:val="FontStyle51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F55035" w:rsidRDefault="00F55035" w:rsidP="00F55035">
      <w:pPr>
        <w:numPr>
          <w:ilvl w:val="0"/>
          <w:numId w:val="43"/>
        </w:numPr>
        <w:jc w:val="both"/>
        <w:rPr>
          <w:rStyle w:val="FontStyle51"/>
        </w:rPr>
      </w:pPr>
      <w:r>
        <w:rPr>
          <w:rStyle w:val="FontStyle51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F55035" w:rsidRDefault="00F55035" w:rsidP="00F55035">
      <w:pPr>
        <w:numPr>
          <w:ilvl w:val="0"/>
          <w:numId w:val="43"/>
        </w:numPr>
        <w:jc w:val="both"/>
        <w:rPr>
          <w:rStyle w:val="FontStyle51"/>
        </w:rPr>
      </w:pPr>
      <w:r>
        <w:rPr>
          <w:rStyle w:val="FontStyle51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F55035" w:rsidRDefault="00F55035" w:rsidP="00F55035">
      <w:pPr>
        <w:numPr>
          <w:ilvl w:val="0"/>
          <w:numId w:val="43"/>
        </w:numPr>
        <w:jc w:val="both"/>
      </w:pPr>
      <w:r>
        <w:rPr>
          <w:rStyle w:val="FontStyle51"/>
        </w:rPr>
        <w:t xml:space="preserve">акты сдачи – приемки могут быть подписаны Заказчиком при условии выполнения подрядчиком указанных выше требований </w:t>
      </w:r>
      <w:proofErr w:type="gramStart"/>
      <w:r>
        <w:rPr>
          <w:rStyle w:val="FontStyle51"/>
        </w:rPr>
        <w:t>по</w:t>
      </w:r>
      <w:proofErr w:type="gramEnd"/>
      <w:r>
        <w:rPr>
          <w:rStyle w:val="FontStyle51"/>
        </w:rPr>
        <w:t xml:space="preserve"> СЭМ ОАО «ТГК-1»;</w:t>
      </w:r>
    </w:p>
    <w:p w:rsidR="00F55035" w:rsidRDefault="00F55035" w:rsidP="00F55035">
      <w:pPr>
        <w:numPr>
          <w:ilvl w:val="0"/>
          <w:numId w:val="44"/>
        </w:numPr>
        <w:jc w:val="both"/>
      </w:pPr>
      <w:r>
        <w:t>Подрядчик в составе документации открытого запроса предложений предоставляет «Справку о перечне и годовых объемов выполнения аналогичных договоров»;</w:t>
      </w:r>
    </w:p>
    <w:p w:rsidR="00F55035" w:rsidRDefault="00F55035" w:rsidP="00F55035">
      <w:pPr>
        <w:numPr>
          <w:ilvl w:val="0"/>
          <w:numId w:val="44"/>
        </w:numPr>
        <w:jc w:val="both"/>
      </w:pPr>
      <w:r>
        <w:t>Опыт работы по ремонту данного вида оборудования не менее 3 лет;</w:t>
      </w:r>
    </w:p>
    <w:p w:rsidR="00F55035" w:rsidRDefault="00F55035" w:rsidP="00F55035">
      <w:pPr>
        <w:numPr>
          <w:ilvl w:val="0"/>
          <w:numId w:val="44"/>
        </w:numPr>
        <w:jc w:val="both"/>
      </w:pPr>
      <w: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F55035" w:rsidRDefault="00F55035" w:rsidP="00F55035">
      <w:pPr>
        <w:numPr>
          <w:ilvl w:val="0"/>
          <w:numId w:val="44"/>
        </w:numPr>
        <w:jc w:val="both"/>
        <w:rPr>
          <w:bCs/>
        </w:rPr>
      </w:pPr>
      <w:r>
        <w:t xml:space="preserve">Сметный расчет открытого запроса предложений выполнять </w:t>
      </w:r>
      <w:proofErr w:type="gramStart"/>
      <w:r>
        <w:t>по</w:t>
      </w:r>
      <w:proofErr w:type="gramEnd"/>
      <w:r>
        <w:t xml:space="preserve">: </w:t>
      </w:r>
    </w:p>
    <w:p w:rsidR="00F55035" w:rsidRDefault="00F55035" w:rsidP="00F55035">
      <w:pPr>
        <w:numPr>
          <w:ilvl w:val="0"/>
          <w:numId w:val="44"/>
        </w:numPr>
        <w:jc w:val="both"/>
      </w:pPr>
      <w:r>
        <w:t>а) территориальным единичным расценкам ТЕР</w:t>
      </w:r>
    </w:p>
    <w:p w:rsidR="00F55035" w:rsidRDefault="00F55035" w:rsidP="00F55035">
      <w:pPr>
        <w:jc w:val="both"/>
        <w:rPr>
          <w:b/>
        </w:rPr>
      </w:pPr>
    </w:p>
    <w:p w:rsidR="00F55035" w:rsidRDefault="00F55035" w:rsidP="00F55035">
      <w:pPr>
        <w:pStyle w:val="af"/>
        <w:numPr>
          <w:ilvl w:val="1"/>
          <w:numId w:val="45"/>
        </w:numPr>
        <w:jc w:val="both"/>
        <w:rPr>
          <w:b/>
        </w:rPr>
      </w:pPr>
      <w:r>
        <w:rPr>
          <w:b/>
        </w:rPr>
        <w:t>Специальные требования:</w:t>
      </w:r>
    </w:p>
    <w:p w:rsidR="00F55035" w:rsidRDefault="00F55035" w:rsidP="00F55035">
      <w:pPr>
        <w:numPr>
          <w:ilvl w:val="0"/>
          <w:numId w:val="44"/>
        </w:numPr>
        <w:jc w:val="both"/>
      </w:pPr>
      <w:r>
        <w:t>располагать кадрами, обладающими соответствующей квалификацией для осуществления ремонтных работ, а именно монтажниками-кровельщиками.</w:t>
      </w:r>
    </w:p>
    <w:p w:rsidR="00F55035" w:rsidRDefault="00F55035" w:rsidP="00F55035">
      <w:pPr>
        <w:numPr>
          <w:ilvl w:val="0"/>
          <w:numId w:val="44"/>
        </w:numPr>
        <w:jc w:val="both"/>
      </w:pPr>
      <w: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F55035" w:rsidRDefault="00F55035" w:rsidP="00F55035">
      <w:pPr>
        <w:numPr>
          <w:ilvl w:val="0"/>
          <w:numId w:val="44"/>
        </w:numPr>
        <w:jc w:val="both"/>
      </w:pPr>
      <w:r>
        <w:t>Досконально знать технологию ремонта и особенности ремонтируемого оборудования;</w:t>
      </w:r>
    </w:p>
    <w:p w:rsidR="00F55035" w:rsidRDefault="00F55035" w:rsidP="00F55035">
      <w:pPr>
        <w:numPr>
          <w:ilvl w:val="0"/>
          <w:numId w:val="44"/>
        </w:numPr>
        <w:jc w:val="both"/>
      </w:pPr>
      <w: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F55035" w:rsidRDefault="00F55035" w:rsidP="00F55035">
      <w:pPr>
        <w:numPr>
          <w:ilvl w:val="0"/>
          <w:numId w:val="44"/>
        </w:numPr>
        <w:jc w:val="both"/>
      </w:pPr>
      <w:r>
        <w:t>Иметь все необходимые для ремонта инструменты и специальные приспособления;</w:t>
      </w:r>
    </w:p>
    <w:p w:rsidR="00F55035" w:rsidRDefault="00F55035" w:rsidP="00F55035">
      <w:pPr>
        <w:numPr>
          <w:ilvl w:val="0"/>
          <w:numId w:val="44"/>
        </w:numPr>
        <w:jc w:val="both"/>
      </w:pPr>
      <w:r>
        <w:t>Место после выполнения работ должно быть чистым, мусор должен быть убран;</w:t>
      </w:r>
    </w:p>
    <w:p w:rsidR="00F55035" w:rsidRDefault="00F55035" w:rsidP="00F55035">
      <w:pPr>
        <w:numPr>
          <w:ilvl w:val="0"/>
          <w:numId w:val="44"/>
        </w:numPr>
        <w:jc w:val="both"/>
      </w:pPr>
      <w:r>
        <w:t>Организовать своевременное оформление и ведение ремонтной, исполнительной  документации, актов на скрытые работы;</w:t>
      </w:r>
    </w:p>
    <w:p w:rsidR="00F55035" w:rsidRDefault="00F55035" w:rsidP="00F55035">
      <w:pPr>
        <w:numPr>
          <w:ilvl w:val="0"/>
          <w:numId w:val="44"/>
        </w:numPr>
        <w:jc w:val="both"/>
      </w:pPr>
      <w:r>
        <w:t xml:space="preserve">Желательно иметь сертификат в соответствии со стандартами </w:t>
      </w:r>
      <w:r>
        <w:rPr>
          <w:lang w:val="en-US"/>
        </w:rPr>
        <w:t>ISO</w:t>
      </w:r>
      <w:r>
        <w:t>;</w:t>
      </w:r>
    </w:p>
    <w:p w:rsidR="00F55035" w:rsidRDefault="00F55035" w:rsidP="00F55035">
      <w:pPr>
        <w:numPr>
          <w:ilvl w:val="0"/>
          <w:numId w:val="44"/>
        </w:numPr>
        <w:jc w:val="both"/>
      </w:pPr>
      <w:r>
        <w:t>Иметь в собственности оборудование необходимое для выполнения данных типов работ, которое должно быть пригодно к использованию и поддерживаться в безопасном,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F55035" w:rsidRDefault="00F55035" w:rsidP="00F55035">
      <w:pPr>
        <w:numPr>
          <w:ilvl w:val="0"/>
          <w:numId w:val="44"/>
        </w:numPr>
        <w:jc w:val="both"/>
      </w:pPr>
      <w:r>
        <w:t>При несоблюдении требований раздела 1 «Особых условий» данного технического задания, заявка участника будет отклонена.</w:t>
      </w:r>
    </w:p>
    <w:p w:rsidR="00F55035" w:rsidRDefault="00F55035" w:rsidP="00F55035">
      <w:pPr>
        <w:jc w:val="both"/>
      </w:pPr>
    </w:p>
    <w:p w:rsidR="00F55035" w:rsidRDefault="00F55035" w:rsidP="00937157">
      <w:pPr>
        <w:ind w:firstLine="360"/>
        <w:jc w:val="both"/>
        <w:rPr>
          <w:b/>
        </w:rPr>
      </w:pPr>
      <w:r>
        <w:rPr>
          <w:b/>
        </w:rPr>
        <w:t>2.</w:t>
      </w:r>
      <w:r w:rsidR="00937157">
        <w:rPr>
          <w:b/>
        </w:rPr>
        <w:t>3</w:t>
      </w:r>
      <w:r>
        <w:rPr>
          <w:b/>
        </w:rPr>
        <w:t xml:space="preserve"> Требования к подрядчикам при привлечении субподрядчиков:</w:t>
      </w:r>
    </w:p>
    <w:p w:rsidR="00F55035" w:rsidRDefault="00F55035" w:rsidP="00F55035">
      <w:pPr>
        <w:numPr>
          <w:ilvl w:val="0"/>
          <w:numId w:val="46"/>
        </w:numPr>
        <w:ind w:left="709" w:hanging="283"/>
        <w:rPr>
          <w:b/>
        </w:rPr>
      </w:pPr>
      <w:r>
        <w:t>При планируемом привлечении для выполнения работ Субподрядчиков Подрядчик должен иметь свидетельство СРО на исполнение функций генерального подрядчика;</w:t>
      </w:r>
    </w:p>
    <w:p w:rsidR="00F55035" w:rsidRDefault="00F55035" w:rsidP="00F55035">
      <w:pPr>
        <w:numPr>
          <w:ilvl w:val="0"/>
          <w:numId w:val="46"/>
        </w:numPr>
        <w:ind w:left="709" w:hanging="283"/>
        <w:rPr>
          <w:b/>
        </w:rPr>
      </w:pPr>
      <w: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F55035" w:rsidRDefault="00F55035" w:rsidP="00F55035">
      <w:pPr>
        <w:numPr>
          <w:ilvl w:val="0"/>
          <w:numId w:val="46"/>
        </w:numPr>
        <w:ind w:left="709" w:hanging="283"/>
        <w:rPr>
          <w:b/>
        </w:rPr>
      </w:pPr>
      <w:r>
        <w:lastRenderedPageBreak/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F55035" w:rsidRDefault="00F55035" w:rsidP="00F55035">
      <w:pPr>
        <w:numPr>
          <w:ilvl w:val="0"/>
          <w:numId w:val="46"/>
        </w:numPr>
        <w:ind w:left="709" w:hanging="283"/>
        <w:rPr>
          <w:b/>
        </w:rPr>
      </w:pPr>
      <w:r>
        <w:t>Подрядчик должен обеспечить соответствие любого предложенного Субподрядчика требованиям предквалификационной документации Организатора открытого запроса предложений;</w:t>
      </w:r>
    </w:p>
    <w:p w:rsidR="00F55035" w:rsidRDefault="00F55035" w:rsidP="00F55035">
      <w:pPr>
        <w:numPr>
          <w:ilvl w:val="0"/>
          <w:numId w:val="46"/>
        </w:numPr>
        <w:ind w:left="709" w:hanging="283"/>
        <w:jc w:val="both"/>
        <w:rPr>
          <w:b/>
        </w:rPr>
      </w:pPr>
      <w:r>
        <w:t>Организатор открытого запроса предложений оставляет за собой право отклонить любого из предложенных Субподрядчиков.</w:t>
      </w:r>
    </w:p>
    <w:p w:rsidR="00F55035" w:rsidRDefault="00F55035" w:rsidP="00F55035">
      <w:pPr>
        <w:jc w:val="both"/>
      </w:pPr>
    </w:p>
    <w:p w:rsidR="00F55035" w:rsidRDefault="00F55035" w:rsidP="00F55035">
      <w:pPr>
        <w:ind w:firstLine="360"/>
        <w:jc w:val="both"/>
        <w:rPr>
          <w:b/>
        </w:rPr>
      </w:pPr>
      <w:r>
        <w:rPr>
          <w:b/>
        </w:rPr>
        <w:t>3. Запасные части и материалы:</w:t>
      </w:r>
    </w:p>
    <w:p w:rsidR="00F55035" w:rsidRDefault="00F55035" w:rsidP="00F55035">
      <w:pPr>
        <w:ind w:left="360"/>
        <w:jc w:val="both"/>
      </w:pPr>
      <w:r>
        <w:t xml:space="preserve">3.1. </w:t>
      </w:r>
      <w:r w:rsidR="00BF339A">
        <w:t>Запасные части и материалы для выполнения заявляемых объемов ремонтных работ</w:t>
      </w:r>
      <w:r>
        <w:t>, поставляемые Подрядчиком:</w:t>
      </w:r>
    </w:p>
    <w:p w:rsidR="00F55035" w:rsidRDefault="00F55035" w:rsidP="00F55035">
      <w:pPr>
        <w:jc w:val="both"/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6"/>
        <w:gridCol w:w="1292"/>
        <w:gridCol w:w="1417"/>
      </w:tblGrid>
      <w:tr w:rsidR="00F55035" w:rsidTr="00F5503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35" w:rsidRDefault="00F55035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35" w:rsidRDefault="00F55035">
            <w:pPr>
              <w:ind w:left="-994" w:firstLine="994"/>
              <w:jc w:val="center"/>
            </w:pPr>
            <w:r>
              <w:t>Наименование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35" w:rsidRDefault="00F55035">
            <w:pPr>
              <w:jc w:val="center"/>
            </w:pPr>
            <w: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35" w:rsidRDefault="00F55035">
            <w:pPr>
              <w:jc w:val="center"/>
            </w:pPr>
            <w:r>
              <w:t>Количество</w:t>
            </w:r>
          </w:p>
        </w:tc>
      </w:tr>
      <w:tr w:rsidR="005235EC" w:rsidTr="00F5503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EC" w:rsidRDefault="001B1E90">
            <w:pPr>
              <w:jc w:val="center"/>
            </w:pPr>
            <w:r>
              <w:t>1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EC" w:rsidRDefault="005235EC" w:rsidP="005235EC">
            <w:pPr>
              <w:ind w:left="-994" w:firstLine="994"/>
            </w:pPr>
            <w:r>
              <w:t>Раствор готовый кладочный цементный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EC" w:rsidRPr="005235EC" w:rsidRDefault="005235EC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EC" w:rsidRDefault="00D047CD">
            <w:pPr>
              <w:jc w:val="center"/>
            </w:pPr>
            <w:r>
              <w:t>1,61</w:t>
            </w:r>
          </w:p>
        </w:tc>
      </w:tr>
      <w:tr w:rsidR="005235EC" w:rsidTr="00F5503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EC" w:rsidRDefault="001B1E90">
            <w:pPr>
              <w:jc w:val="center"/>
            </w:pPr>
            <w:r>
              <w:t>2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EC" w:rsidRDefault="005235EC" w:rsidP="005235EC">
            <w:pPr>
              <w:ind w:left="-994" w:firstLine="994"/>
            </w:pPr>
            <w:r>
              <w:t>Битум нефтяной кровельный БНК-45/90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EC" w:rsidRDefault="00D047CD">
            <w:pPr>
              <w:jc w:val="center"/>
            </w:pPr>
            <w: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EC" w:rsidRDefault="001B1E90">
            <w:pPr>
              <w:jc w:val="center"/>
            </w:pPr>
            <w:r>
              <w:t>165</w:t>
            </w:r>
          </w:p>
        </w:tc>
      </w:tr>
      <w:tr w:rsidR="00D047CD" w:rsidTr="00F5503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CD" w:rsidRDefault="001B1E90">
            <w:pPr>
              <w:jc w:val="center"/>
            </w:pPr>
            <w:r>
              <w:t>3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CD" w:rsidRDefault="00D047CD" w:rsidP="005235EC">
            <w:pPr>
              <w:ind w:left="-994" w:firstLine="994"/>
            </w:pPr>
            <w:r>
              <w:t>Эмульсия битумная для гидроизоляционных работ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CD" w:rsidRDefault="00D047CD">
            <w:pPr>
              <w:jc w:val="center"/>
            </w:pPr>
            <w: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CD" w:rsidRDefault="001B1E90">
            <w:pPr>
              <w:jc w:val="center"/>
            </w:pPr>
            <w:r>
              <w:t>297</w:t>
            </w:r>
          </w:p>
        </w:tc>
      </w:tr>
      <w:tr w:rsidR="00D047CD" w:rsidTr="00F5503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CD" w:rsidRDefault="001B1E90">
            <w:pPr>
              <w:jc w:val="center"/>
            </w:pPr>
            <w:r>
              <w:t>4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CD" w:rsidRDefault="00D047CD" w:rsidP="005235EC">
            <w:pPr>
              <w:ind w:left="-994" w:firstLine="994"/>
            </w:pPr>
            <w:r>
              <w:t xml:space="preserve">Мастика </w:t>
            </w:r>
            <w:proofErr w:type="spellStart"/>
            <w:r>
              <w:t>тиоколовая</w:t>
            </w:r>
            <w:proofErr w:type="spellEnd"/>
            <w:r>
              <w:t xml:space="preserve"> АМ-05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CD" w:rsidRDefault="00D047CD">
            <w:pPr>
              <w:jc w:val="center"/>
            </w:pPr>
            <w: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CD" w:rsidRDefault="001B1E90">
            <w:pPr>
              <w:jc w:val="center"/>
            </w:pPr>
            <w:r>
              <w:t>17,86</w:t>
            </w:r>
          </w:p>
        </w:tc>
      </w:tr>
      <w:tr w:rsidR="00F55035" w:rsidTr="00F5503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35" w:rsidRDefault="001B1E90">
            <w:pPr>
              <w:jc w:val="center"/>
            </w:pPr>
            <w:r>
              <w:t>5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Default="00F55035">
            <w:r>
              <w:t>Изопласт ЭКП-5,0 материал для верхнего слоя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Pr="00D047CD" w:rsidRDefault="00D047CD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35" w:rsidRDefault="001B1E90">
            <w:pPr>
              <w:jc w:val="center"/>
            </w:pPr>
            <w:r>
              <w:t>865,8</w:t>
            </w:r>
          </w:p>
        </w:tc>
      </w:tr>
      <w:tr w:rsidR="00F55035" w:rsidTr="00F5503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35" w:rsidRDefault="001B1E90">
            <w:pPr>
              <w:jc w:val="center"/>
            </w:pPr>
            <w:r>
              <w:t>6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35" w:rsidRDefault="00F55035">
            <w:r>
              <w:t>Изопласт ХПП-3,0 материал для нижнего слоя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35" w:rsidRPr="00D047CD" w:rsidRDefault="00D047CD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35" w:rsidRDefault="001B1E90">
            <w:pPr>
              <w:jc w:val="center"/>
            </w:pPr>
            <w:r>
              <w:t>1082,4</w:t>
            </w:r>
          </w:p>
        </w:tc>
      </w:tr>
      <w:tr w:rsidR="00F55035" w:rsidTr="00F5503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35" w:rsidRDefault="001B1E90">
            <w:pPr>
              <w:jc w:val="center"/>
            </w:pPr>
            <w:r>
              <w:t>7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Default="00F55035" w:rsidP="00D047CD">
            <w:r>
              <w:t>Сталь листовая оцинкованная 0,7мм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35" w:rsidRDefault="00F55035">
            <w:pPr>
              <w:jc w:val="center"/>
            </w:pPr>
            <w:r>
              <w:t>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35" w:rsidRDefault="00DD2F97">
            <w:pPr>
              <w:jc w:val="center"/>
            </w:pPr>
            <w:r>
              <w:t>1,17</w:t>
            </w:r>
          </w:p>
        </w:tc>
      </w:tr>
    </w:tbl>
    <w:p w:rsidR="00F55035" w:rsidRDefault="00F55035" w:rsidP="00F55035">
      <w:pPr>
        <w:jc w:val="both"/>
      </w:pPr>
    </w:p>
    <w:p w:rsidR="00F55035" w:rsidRDefault="00F55035" w:rsidP="00F55035">
      <w:pPr>
        <w:pStyle w:val="af"/>
        <w:numPr>
          <w:ilvl w:val="1"/>
          <w:numId w:val="47"/>
        </w:numPr>
        <w:jc w:val="both"/>
      </w:pPr>
      <w:r>
        <w:t>Запасные части и материалы для выполнения заявляемых объемов ремонтных работ, поставку которых производит Заказчик:</w:t>
      </w:r>
    </w:p>
    <w:p w:rsidR="00F55035" w:rsidRDefault="00F55035" w:rsidP="00F55035">
      <w:pPr>
        <w:pStyle w:val="af"/>
        <w:ind w:left="660"/>
        <w:jc w:val="both"/>
      </w:pPr>
    </w:p>
    <w:p w:rsidR="00F55035" w:rsidRDefault="00F55035" w:rsidP="00F55035">
      <w:pPr>
        <w:numPr>
          <w:ilvl w:val="2"/>
          <w:numId w:val="47"/>
        </w:numPr>
        <w:jc w:val="both"/>
      </w:pPr>
      <w:r>
        <w:t>Запасные части и материалы, имеющиеся в наличии на складе для выполнения данного типа работ отсутствуют.</w:t>
      </w:r>
    </w:p>
    <w:p w:rsidR="00A05ADB" w:rsidRDefault="00A05ADB" w:rsidP="00A05ADB">
      <w:pPr>
        <w:ind w:left="360" w:firstLine="348"/>
        <w:jc w:val="both"/>
      </w:pPr>
    </w:p>
    <w:p w:rsidR="00A05ADB" w:rsidRDefault="00A05ADB" w:rsidP="00A05ADB">
      <w:pPr>
        <w:ind w:left="360" w:firstLine="348"/>
        <w:jc w:val="both"/>
      </w:pPr>
      <w:r>
        <w:t xml:space="preserve">Объем материалов и запасных частей, необходимых для выполнения работ по ремонту энергетического оборудования согласовывается с Заказчиком по состоянию фактического осмотра оборудования и </w:t>
      </w:r>
      <w:proofErr w:type="gramStart"/>
      <w:r>
        <w:t>проведенной</w:t>
      </w:r>
      <w:proofErr w:type="gramEnd"/>
      <w:r>
        <w:t xml:space="preserve"> дефектацией.</w:t>
      </w:r>
    </w:p>
    <w:p w:rsidR="00A05ADB" w:rsidRDefault="00A05ADB" w:rsidP="00A05ADB">
      <w:pPr>
        <w:ind w:left="360"/>
        <w:jc w:val="both"/>
      </w:pPr>
    </w:p>
    <w:p w:rsidR="00A05ADB" w:rsidRDefault="00A05ADB" w:rsidP="00A05ADB">
      <w:pPr>
        <w:ind w:left="360"/>
        <w:jc w:val="both"/>
      </w:pPr>
    </w:p>
    <w:p w:rsidR="00A05ADB" w:rsidRDefault="00A05ADB" w:rsidP="00A05ADB">
      <w:pPr>
        <w:jc w:val="both"/>
      </w:pPr>
    </w:p>
    <w:p w:rsidR="00A05ADB" w:rsidRDefault="00A05ADB" w:rsidP="00A05ADB">
      <w:pPr>
        <w:jc w:val="both"/>
      </w:pPr>
    </w:p>
    <w:p w:rsidR="00A05ADB" w:rsidRDefault="00A05ADB" w:rsidP="00A05ADB">
      <w:pPr>
        <w:jc w:val="both"/>
      </w:pPr>
      <w:bookmarkStart w:id="0" w:name="_GoBack"/>
      <w:bookmarkEnd w:id="0"/>
    </w:p>
    <w:sectPr w:rsidR="00A05ADB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00CB169B"/>
    <w:multiLevelType w:val="hybridMultilevel"/>
    <w:tmpl w:val="AF5CF48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4409BA"/>
    <w:multiLevelType w:val="hybridMultilevel"/>
    <w:tmpl w:val="4EA6884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C678A"/>
    <w:multiLevelType w:val="hybridMultilevel"/>
    <w:tmpl w:val="D1567064"/>
    <w:lvl w:ilvl="0" w:tplc="04190001">
      <w:start w:val="1"/>
      <w:numFmt w:val="bullet"/>
      <w:lvlText w:val=""/>
      <w:lvlJc w:val="left"/>
      <w:pPr>
        <w:tabs>
          <w:tab w:val="num" w:pos="3375"/>
        </w:tabs>
        <w:ind w:left="3375" w:hanging="8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33E038D"/>
    <w:multiLevelType w:val="multilevel"/>
    <w:tmpl w:val="AD6C7E0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5">
    <w:nsid w:val="0C566E7B"/>
    <w:multiLevelType w:val="hybridMultilevel"/>
    <w:tmpl w:val="83720EA4"/>
    <w:lvl w:ilvl="0" w:tplc="3FF867C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9405B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>
    <w:nsid w:val="0F0F5BED"/>
    <w:multiLevelType w:val="hybridMultilevel"/>
    <w:tmpl w:val="9F6C9B90"/>
    <w:lvl w:ilvl="0" w:tplc="3FF867C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4F5654"/>
    <w:multiLevelType w:val="hybridMultilevel"/>
    <w:tmpl w:val="4F665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2956970"/>
    <w:multiLevelType w:val="multilevel"/>
    <w:tmpl w:val="AD6C7E0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7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9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3FE4982"/>
    <w:multiLevelType w:val="multilevel"/>
    <w:tmpl w:val="258AA39C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5AC12D3"/>
    <w:multiLevelType w:val="multilevel"/>
    <w:tmpl w:val="C9789A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5B02E8C"/>
    <w:multiLevelType w:val="multilevel"/>
    <w:tmpl w:val="838894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8">
    <w:nsid w:val="568B5DB3"/>
    <w:multiLevelType w:val="hybridMultilevel"/>
    <w:tmpl w:val="E086146C"/>
    <w:lvl w:ilvl="0" w:tplc="3FF867C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5D90217"/>
    <w:multiLevelType w:val="hybridMultilevel"/>
    <w:tmpl w:val="2B3E3312"/>
    <w:lvl w:ilvl="0" w:tplc="3FF867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E03A1F"/>
    <w:multiLevelType w:val="multilevel"/>
    <w:tmpl w:val="C6BC9AD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32"/>
  </w:num>
  <w:num w:numId="4">
    <w:abstractNumId w:val="10"/>
  </w:num>
  <w:num w:numId="5">
    <w:abstractNumId w:val="22"/>
  </w:num>
  <w:num w:numId="6">
    <w:abstractNumId w:val="29"/>
  </w:num>
  <w:num w:numId="7">
    <w:abstractNumId w:val="36"/>
  </w:num>
  <w:num w:numId="8">
    <w:abstractNumId w:val="26"/>
  </w:num>
  <w:num w:numId="9">
    <w:abstractNumId w:val="35"/>
  </w:num>
  <w:num w:numId="10">
    <w:abstractNumId w:val="17"/>
  </w:num>
  <w:num w:numId="11">
    <w:abstractNumId w:val="20"/>
  </w:num>
  <w:num w:numId="12">
    <w:abstractNumId w:val="34"/>
  </w:num>
  <w:num w:numId="13">
    <w:abstractNumId w:val="13"/>
  </w:num>
  <w:num w:numId="14">
    <w:abstractNumId w:val="19"/>
  </w:num>
  <w:num w:numId="15">
    <w:abstractNumId w:val="0"/>
  </w:num>
  <w:num w:numId="16">
    <w:abstractNumId w:val="31"/>
  </w:num>
  <w:num w:numId="17">
    <w:abstractNumId w:val="12"/>
  </w:num>
  <w:num w:numId="18">
    <w:abstractNumId w:val="6"/>
  </w:num>
  <w:num w:numId="19">
    <w:abstractNumId w:val="27"/>
  </w:num>
  <w:num w:numId="20">
    <w:abstractNumId w:val="25"/>
  </w:num>
  <w:num w:numId="21">
    <w:abstractNumId w:val="15"/>
  </w:num>
  <w:num w:numId="22">
    <w:abstractNumId w:val="18"/>
  </w:num>
  <w:num w:numId="23">
    <w:abstractNumId w:val="4"/>
  </w:num>
  <w:num w:numId="24">
    <w:abstractNumId w:val="24"/>
  </w:num>
  <w:num w:numId="25">
    <w:abstractNumId w:val="7"/>
  </w:num>
  <w:num w:numId="26">
    <w:abstractNumId w:val="33"/>
  </w:num>
  <w:num w:numId="27">
    <w:abstractNumId w:val="3"/>
  </w:num>
  <w:num w:numId="28">
    <w:abstractNumId w:val="1"/>
  </w:num>
  <w:num w:numId="29">
    <w:abstractNumId w:val="14"/>
  </w:num>
  <w:num w:numId="30">
    <w:abstractNumId w:val="2"/>
  </w:num>
  <w:num w:numId="31">
    <w:abstractNumId w:val="8"/>
  </w:num>
  <w:num w:numId="32">
    <w:abstractNumId w:val="28"/>
  </w:num>
  <w:num w:numId="33">
    <w:abstractNumId w:val="21"/>
  </w:num>
  <w:num w:numId="34">
    <w:abstractNumId w:val="30"/>
  </w:num>
  <w:num w:numId="35">
    <w:abstractNumId w:val="5"/>
  </w:num>
  <w:num w:numId="36">
    <w:abstractNumId w:val="23"/>
  </w:num>
  <w:num w:numId="37">
    <w:abstractNumId w:val="16"/>
  </w:num>
  <w:num w:numId="38">
    <w:abstractNumId w:val="8"/>
  </w:num>
  <w:num w:numId="39">
    <w:abstractNumId w:val="28"/>
  </w:num>
  <w:num w:numId="40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</w:num>
  <w:num w:numId="42">
    <w:abstractNumId w:val="5"/>
  </w:num>
  <w:num w:numId="43">
    <w:abstractNumId w:val="13"/>
  </w:num>
  <w:num w:numId="44">
    <w:abstractNumId w:val="19"/>
  </w:num>
  <w:num w:numId="45">
    <w:abstractNumId w:val="2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1C"/>
    <w:rsid w:val="0000036C"/>
    <w:rsid w:val="000005F7"/>
    <w:rsid w:val="000020DF"/>
    <w:rsid w:val="00002788"/>
    <w:rsid w:val="00005A69"/>
    <w:rsid w:val="00007117"/>
    <w:rsid w:val="0001045D"/>
    <w:rsid w:val="00012C32"/>
    <w:rsid w:val="00013F29"/>
    <w:rsid w:val="0001582A"/>
    <w:rsid w:val="00016D7E"/>
    <w:rsid w:val="000170DA"/>
    <w:rsid w:val="00017706"/>
    <w:rsid w:val="00017805"/>
    <w:rsid w:val="0001788E"/>
    <w:rsid w:val="00021681"/>
    <w:rsid w:val="00021F93"/>
    <w:rsid w:val="000258CB"/>
    <w:rsid w:val="00031214"/>
    <w:rsid w:val="00031403"/>
    <w:rsid w:val="0003273B"/>
    <w:rsid w:val="000376FB"/>
    <w:rsid w:val="000403AB"/>
    <w:rsid w:val="00040D69"/>
    <w:rsid w:val="00040DC6"/>
    <w:rsid w:val="00042E70"/>
    <w:rsid w:val="000433D5"/>
    <w:rsid w:val="0005006F"/>
    <w:rsid w:val="00052E9C"/>
    <w:rsid w:val="00053F96"/>
    <w:rsid w:val="0005599B"/>
    <w:rsid w:val="00056B1F"/>
    <w:rsid w:val="00061D29"/>
    <w:rsid w:val="0006575D"/>
    <w:rsid w:val="00074FF0"/>
    <w:rsid w:val="000814BE"/>
    <w:rsid w:val="000851D8"/>
    <w:rsid w:val="000867BE"/>
    <w:rsid w:val="000906BC"/>
    <w:rsid w:val="00090CD8"/>
    <w:rsid w:val="00090DC2"/>
    <w:rsid w:val="00092188"/>
    <w:rsid w:val="000925AB"/>
    <w:rsid w:val="0009716E"/>
    <w:rsid w:val="000971B7"/>
    <w:rsid w:val="00097F74"/>
    <w:rsid w:val="000A0D5F"/>
    <w:rsid w:val="000A19B9"/>
    <w:rsid w:val="000A71C6"/>
    <w:rsid w:val="000A797C"/>
    <w:rsid w:val="000A7BD5"/>
    <w:rsid w:val="000B4160"/>
    <w:rsid w:val="000B56FB"/>
    <w:rsid w:val="000B5A0F"/>
    <w:rsid w:val="000C2DE0"/>
    <w:rsid w:val="000C37DA"/>
    <w:rsid w:val="000C43EE"/>
    <w:rsid w:val="000C4921"/>
    <w:rsid w:val="000C6430"/>
    <w:rsid w:val="000C68B5"/>
    <w:rsid w:val="000C7FCB"/>
    <w:rsid w:val="000D218F"/>
    <w:rsid w:val="000D2E34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1010"/>
    <w:rsid w:val="001023B9"/>
    <w:rsid w:val="00102EAE"/>
    <w:rsid w:val="00107C63"/>
    <w:rsid w:val="00110020"/>
    <w:rsid w:val="00111EC6"/>
    <w:rsid w:val="001122A3"/>
    <w:rsid w:val="0011565B"/>
    <w:rsid w:val="001174F9"/>
    <w:rsid w:val="001218E2"/>
    <w:rsid w:val="0012325A"/>
    <w:rsid w:val="001246F1"/>
    <w:rsid w:val="001270D7"/>
    <w:rsid w:val="001313E9"/>
    <w:rsid w:val="00131D90"/>
    <w:rsid w:val="001360B3"/>
    <w:rsid w:val="00140039"/>
    <w:rsid w:val="001405AF"/>
    <w:rsid w:val="0014305B"/>
    <w:rsid w:val="00144F20"/>
    <w:rsid w:val="0014570C"/>
    <w:rsid w:val="00153D39"/>
    <w:rsid w:val="00154BB0"/>
    <w:rsid w:val="00157DF0"/>
    <w:rsid w:val="0016253F"/>
    <w:rsid w:val="0016345E"/>
    <w:rsid w:val="00172E91"/>
    <w:rsid w:val="00174322"/>
    <w:rsid w:val="0018058F"/>
    <w:rsid w:val="00182940"/>
    <w:rsid w:val="0018502C"/>
    <w:rsid w:val="00186FE6"/>
    <w:rsid w:val="001907C9"/>
    <w:rsid w:val="00191698"/>
    <w:rsid w:val="00195AC7"/>
    <w:rsid w:val="001975C0"/>
    <w:rsid w:val="00197FB8"/>
    <w:rsid w:val="001A1E9C"/>
    <w:rsid w:val="001A21E9"/>
    <w:rsid w:val="001A2F81"/>
    <w:rsid w:val="001A3C07"/>
    <w:rsid w:val="001A59AC"/>
    <w:rsid w:val="001A72A0"/>
    <w:rsid w:val="001B1E90"/>
    <w:rsid w:val="001B2F15"/>
    <w:rsid w:val="001B64D1"/>
    <w:rsid w:val="001B6609"/>
    <w:rsid w:val="001B7EE3"/>
    <w:rsid w:val="001C0F58"/>
    <w:rsid w:val="001C2C82"/>
    <w:rsid w:val="001C3063"/>
    <w:rsid w:val="001C3E40"/>
    <w:rsid w:val="001C5DC0"/>
    <w:rsid w:val="001C710F"/>
    <w:rsid w:val="001D031D"/>
    <w:rsid w:val="001D2400"/>
    <w:rsid w:val="001E052E"/>
    <w:rsid w:val="001E184F"/>
    <w:rsid w:val="001E20A0"/>
    <w:rsid w:val="001E2BDC"/>
    <w:rsid w:val="001E3E6B"/>
    <w:rsid w:val="001E483C"/>
    <w:rsid w:val="001E601E"/>
    <w:rsid w:val="001E7099"/>
    <w:rsid w:val="001E732D"/>
    <w:rsid w:val="001F3DE9"/>
    <w:rsid w:val="001F503D"/>
    <w:rsid w:val="001F5104"/>
    <w:rsid w:val="001F7011"/>
    <w:rsid w:val="001F70BC"/>
    <w:rsid w:val="002030C0"/>
    <w:rsid w:val="002044AC"/>
    <w:rsid w:val="0020789F"/>
    <w:rsid w:val="00212166"/>
    <w:rsid w:val="00212572"/>
    <w:rsid w:val="002133D0"/>
    <w:rsid w:val="00213E76"/>
    <w:rsid w:val="00214633"/>
    <w:rsid w:val="00215434"/>
    <w:rsid w:val="00216072"/>
    <w:rsid w:val="002221E5"/>
    <w:rsid w:val="00222BEA"/>
    <w:rsid w:val="00223D53"/>
    <w:rsid w:val="00223FE7"/>
    <w:rsid w:val="002260C8"/>
    <w:rsid w:val="002306AA"/>
    <w:rsid w:val="00235588"/>
    <w:rsid w:val="00236B1F"/>
    <w:rsid w:val="0024427D"/>
    <w:rsid w:val="00244F55"/>
    <w:rsid w:val="00246FA0"/>
    <w:rsid w:val="00252057"/>
    <w:rsid w:val="002520F5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4CFE"/>
    <w:rsid w:val="00275260"/>
    <w:rsid w:val="00275D02"/>
    <w:rsid w:val="002801AC"/>
    <w:rsid w:val="0028080F"/>
    <w:rsid w:val="0028240E"/>
    <w:rsid w:val="00282BFF"/>
    <w:rsid w:val="00283C69"/>
    <w:rsid w:val="0028420C"/>
    <w:rsid w:val="002852E5"/>
    <w:rsid w:val="00287068"/>
    <w:rsid w:val="002919EB"/>
    <w:rsid w:val="002961EA"/>
    <w:rsid w:val="00296BCA"/>
    <w:rsid w:val="00297F96"/>
    <w:rsid w:val="002A0333"/>
    <w:rsid w:val="002A1555"/>
    <w:rsid w:val="002A1DFD"/>
    <w:rsid w:val="002A2524"/>
    <w:rsid w:val="002A2ADB"/>
    <w:rsid w:val="002A2CE3"/>
    <w:rsid w:val="002A6D2A"/>
    <w:rsid w:val="002B2BB3"/>
    <w:rsid w:val="002B36BD"/>
    <w:rsid w:val="002B7428"/>
    <w:rsid w:val="002C6981"/>
    <w:rsid w:val="002C7257"/>
    <w:rsid w:val="002C7CD4"/>
    <w:rsid w:val="002D4851"/>
    <w:rsid w:val="002D5522"/>
    <w:rsid w:val="002D6157"/>
    <w:rsid w:val="002D6977"/>
    <w:rsid w:val="002E0796"/>
    <w:rsid w:val="002E3337"/>
    <w:rsid w:val="002E357F"/>
    <w:rsid w:val="002E44F4"/>
    <w:rsid w:val="002E4E50"/>
    <w:rsid w:val="002E6961"/>
    <w:rsid w:val="002F0177"/>
    <w:rsid w:val="002F02D2"/>
    <w:rsid w:val="002F3B82"/>
    <w:rsid w:val="002F41A6"/>
    <w:rsid w:val="002F7D9F"/>
    <w:rsid w:val="003011DE"/>
    <w:rsid w:val="00305B36"/>
    <w:rsid w:val="0030612C"/>
    <w:rsid w:val="00306F94"/>
    <w:rsid w:val="00312354"/>
    <w:rsid w:val="00313660"/>
    <w:rsid w:val="00315951"/>
    <w:rsid w:val="00320431"/>
    <w:rsid w:val="003237A3"/>
    <w:rsid w:val="00325181"/>
    <w:rsid w:val="00325A48"/>
    <w:rsid w:val="00334360"/>
    <w:rsid w:val="003373F4"/>
    <w:rsid w:val="0034648B"/>
    <w:rsid w:val="00352D2B"/>
    <w:rsid w:val="00352D97"/>
    <w:rsid w:val="0035444F"/>
    <w:rsid w:val="00354801"/>
    <w:rsid w:val="003558A6"/>
    <w:rsid w:val="00355C9B"/>
    <w:rsid w:val="00355D0C"/>
    <w:rsid w:val="00366A2E"/>
    <w:rsid w:val="00372AD0"/>
    <w:rsid w:val="00375064"/>
    <w:rsid w:val="00376A78"/>
    <w:rsid w:val="003844DB"/>
    <w:rsid w:val="003846EE"/>
    <w:rsid w:val="003862F1"/>
    <w:rsid w:val="00391717"/>
    <w:rsid w:val="00396F41"/>
    <w:rsid w:val="003970A1"/>
    <w:rsid w:val="003A30DF"/>
    <w:rsid w:val="003A3B8F"/>
    <w:rsid w:val="003A577C"/>
    <w:rsid w:val="003A789D"/>
    <w:rsid w:val="003B1912"/>
    <w:rsid w:val="003B1986"/>
    <w:rsid w:val="003B687F"/>
    <w:rsid w:val="003C0988"/>
    <w:rsid w:val="003C105B"/>
    <w:rsid w:val="003C649E"/>
    <w:rsid w:val="003C693B"/>
    <w:rsid w:val="003C6BA1"/>
    <w:rsid w:val="003D3EE4"/>
    <w:rsid w:val="003D3EE5"/>
    <w:rsid w:val="003D687F"/>
    <w:rsid w:val="003E2530"/>
    <w:rsid w:val="003E5618"/>
    <w:rsid w:val="003E68F6"/>
    <w:rsid w:val="003F0628"/>
    <w:rsid w:val="003F142F"/>
    <w:rsid w:val="003F16D1"/>
    <w:rsid w:val="003F3624"/>
    <w:rsid w:val="003F6899"/>
    <w:rsid w:val="00402FC1"/>
    <w:rsid w:val="00403C01"/>
    <w:rsid w:val="00404B55"/>
    <w:rsid w:val="004062C2"/>
    <w:rsid w:val="00412F9C"/>
    <w:rsid w:val="004166FE"/>
    <w:rsid w:val="0042204B"/>
    <w:rsid w:val="0042274A"/>
    <w:rsid w:val="0042388D"/>
    <w:rsid w:val="00426CDA"/>
    <w:rsid w:val="0042703D"/>
    <w:rsid w:val="004323BD"/>
    <w:rsid w:val="00432881"/>
    <w:rsid w:val="00433EC1"/>
    <w:rsid w:val="004356C4"/>
    <w:rsid w:val="00435DD5"/>
    <w:rsid w:val="00436C87"/>
    <w:rsid w:val="00443F8B"/>
    <w:rsid w:val="00444FCA"/>
    <w:rsid w:val="00451EF7"/>
    <w:rsid w:val="00461260"/>
    <w:rsid w:val="0046272D"/>
    <w:rsid w:val="00462BBE"/>
    <w:rsid w:val="00462C80"/>
    <w:rsid w:val="004660D4"/>
    <w:rsid w:val="00473048"/>
    <w:rsid w:val="0047495D"/>
    <w:rsid w:val="004806D6"/>
    <w:rsid w:val="004816E8"/>
    <w:rsid w:val="0048194D"/>
    <w:rsid w:val="00486437"/>
    <w:rsid w:val="00486574"/>
    <w:rsid w:val="004866B2"/>
    <w:rsid w:val="00496856"/>
    <w:rsid w:val="00496DDD"/>
    <w:rsid w:val="004973C0"/>
    <w:rsid w:val="004979E2"/>
    <w:rsid w:val="004A0377"/>
    <w:rsid w:val="004A18E0"/>
    <w:rsid w:val="004A20D3"/>
    <w:rsid w:val="004B480C"/>
    <w:rsid w:val="004B6F33"/>
    <w:rsid w:val="004C0EB2"/>
    <w:rsid w:val="004C163C"/>
    <w:rsid w:val="004C1804"/>
    <w:rsid w:val="004C28F8"/>
    <w:rsid w:val="004C3575"/>
    <w:rsid w:val="004D0B43"/>
    <w:rsid w:val="004D1D19"/>
    <w:rsid w:val="004E07F2"/>
    <w:rsid w:val="004E5C1A"/>
    <w:rsid w:val="004E742E"/>
    <w:rsid w:val="004F52CB"/>
    <w:rsid w:val="00501895"/>
    <w:rsid w:val="005028E2"/>
    <w:rsid w:val="005040A5"/>
    <w:rsid w:val="00504999"/>
    <w:rsid w:val="00504B74"/>
    <w:rsid w:val="005050D6"/>
    <w:rsid w:val="005116B6"/>
    <w:rsid w:val="00511747"/>
    <w:rsid w:val="005138B3"/>
    <w:rsid w:val="00514916"/>
    <w:rsid w:val="00517CEC"/>
    <w:rsid w:val="0052087D"/>
    <w:rsid w:val="00520DF5"/>
    <w:rsid w:val="00521BA5"/>
    <w:rsid w:val="00522FA9"/>
    <w:rsid w:val="005235EC"/>
    <w:rsid w:val="00527B92"/>
    <w:rsid w:val="00530AE4"/>
    <w:rsid w:val="005311D1"/>
    <w:rsid w:val="00531B72"/>
    <w:rsid w:val="00534A43"/>
    <w:rsid w:val="0053688D"/>
    <w:rsid w:val="005434C3"/>
    <w:rsid w:val="00550630"/>
    <w:rsid w:val="005519EE"/>
    <w:rsid w:val="00551D0D"/>
    <w:rsid w:val="00552DBF"/>
    <w:rsid w:val="005535EC"/>
    <w:rsid w:val="00555CC1"/>
    <w:rsid w:val="00557C67"/>
    <w:rsid w:val="005603FE"/>
    <w:rsid w:val="00560C12"/>
    <w:rsid w:val="00562BC7"/>
    <w:rsid w:val="005649AA"/>
    <w:rsid w:val="00574167"/>
    <w:rsid w:val="00574561"/>
    <w:rsid w:val="0057689C"/>
    <w:rsid w:val="0058046D"/>
    <w:rsid w:val="005841DC"/>
    <w:rsid w:val="00584FD6"/>
    <w:rsid w:val="00591D69"/>
    <w:rsid w:val="00594434"/>
    <w:rsid w:val="00597345"/>
    <w:rsid w:val="005A1274"/>
    <w:rsid w:val="005A2ADA"/>
    <w:rsid w:val="005A368A"/>
    <w:rsid w:val="005A4CF2"/>
    <w:rsid w:val="005B48CC"/>
    <w:rsid w:val="005B582E"/>
    <w:rsid w:val="005B5FB2"/>
    <w:rsid w:val="005C16BD"/>
    <w:rsid w:val="005C2893"/>
    <w:rsid w:val="005C3F88"/>
    <w:rsid w:val="005C4F7C"/>
    <w:rsid w:val="005D3A66"/>
    <w:rsid w:val="005D6B2F"/>
    <w:rsid w:val="005E094E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121C"/>
    <w:rsid w:val="00601EED"/>
    <w:rsid w:val="006117FC"/>
    <w:rsid w:val="00611B63"/>
    <w:rsid w:val="0061345A"/>
    <w:rsid w:val="00614798"/>
    <w:rsid w:val="0062011A"/>
    <w:rsid w:val="00620398"/>
    <w:rsid w:val="006214BB"/>
    <w:rsid w:val="00621F2A"/>
    <w:rsid w:val="00625BC5"/>
    <w:rsid w:val="0063075C"/>
    <w:rsid w:val="00630EA1"/>
    <w:rsid w:val="00631D81"/>
    <w:rsid w:val="0063207E"/>
    <w:rsid w:val="006332AE"/>
    <w:rsid w:val="006362EC"/>
    <w:rsid w:val="00641583"/>
    <w:rsid w:val="00647A2F"/>
    <w:rsid w:val="00647C03"/>
    <w:rsid w:val="00657526"/>
    <w:rsid w:val="00657FF9"/>
    <w:rsid w:val="0066092C"/>
    <w:rsid w:val="00662CBE"/>
    <w:rsid w:val="00663522"/>
    <w:rsid w:val="00664863"/>
    <w:rsid w:val="006649EC"/>
    <w:rsid w:val="00667DD4"/>
    <w:rsid w:val="00670A2C"/>
    <w:rsid w:val="00670A68"/>
    <w:rsid w:val="00675D20"/>
    <w:rsid w:val="006760B5"/>
    <w:rsid w:val="00677522"/>
    <w:rsid w:val="00680480"/>
    <w:rsid w:val="006853B7"/>
    <w:rsid w:val="006917F6"/>
    <w:rsid w:val="00691A10"/>
    <w:rsid w:val="00691F63"/>
    <w:rsid w:val="0069525C"/>
    <w:rsid w:val="006A03AF"/>
    <w:rsid w:val="006A07CF"/>
    <w:rsid w:val="006A5C6F"/>
    <w:rsid w:val="006A6201"/>
    <w:rsid w:val="006B2D01"/>
    <w:rsid w:val="006B434C"/>
    <w:rsid w:val="006C13A9"/>
    <w:rsid w:val="006C188F"/>
    <w:rsid w:val="006C30D1"/>
    <w:rsid w:val="006C40AA"/>
    <w:rsid w:val="006C437D"/>
    <w:rsid w:val="006C6B9C"/>
    <w:rsid w:val="006D138C"/>
    <w:rsid w:val="006D3470"/>
    <w:rsid w:val="006D53EE"/>
    <w:rsid w:val="006D6AC9"/>
    <w:rsid w:val="006D6C6E"/>
    <w:rsid w:val="006D6FCA"/>
    <w:rsid w:val="006E1A97"/>
    <w:rsid w:val="006F143E"/>
    <w:rsid w:val="006F200F"/>
    <w:rsid w:val="006F214E"/>
    <w:rsid w:val="006F4114"/>
    <w:rsid w:val="006F7538"/>
    <w:rsid w:val="00701682"/>
    <w:rsid w:val="007023E7"/>
    <w:rsid w:val="00702409"/>
    <w:rsid w:val="007100E9"/>
    <w:rsid w:val="00712999"/>
    <w:rsid w:val="00713D6C"/>
    <w:rsid w:val="00715054"/>
    <w:rsid w:val="00715445"/>
    <w:rsid w:val="007163C2"/>
    <w:rsid w:val="0072682D"/>
    <w:rsid w:val="00730000"/>
    <w:rsid w:val="00731DD3"/>
    <w:rsid w:val="0073296A"/>
    <w:rsid w:val="00733C38"/>
    <w:rsid w:val="0073496B"/>
    <w:rsid w:val="00740A02"/>
    <w:rsid w:val="00742161"/>
    <w:rsid w:val="007427F2"/>
    <w:rsid w:val="00744158"/>
    <w:rsid w:val="00744176"/>
    <w:rsid w:val="00744328"/>
    <w:rsid w:val="007510A5"/>
    <w:rsid w:val="00752F5C"/>
    <w:rsid w:val="00753E83"/>
    <w:rsid w:val="00754721"/>
    <w:rsid w:val="00756F73"/>
    <w:rsid w:val="0076054E"/>
    <w:rsid w:val="00765DDB"/>
    <w:rsid w:val="00766274"/>
    <w:rsid w:val="00771E53"/>
    <w:rsid w:val="00772870"/>
    <w:rsid w:val="00773A07"/>
    <w:rsid w:val="0077465E"/>
    <w:rsid w:val="00777C5F"/>
    <w:rsid w:val="00777D2C"/>
    <w:rsid w:val="00777EED"/>
    <w:rsid w:val="00783E84"/>
    <w:rsid w:val="00787F2A"/>
    <w:rsid w:val="00790175"/>
    <w:rsid w:val="00792BB4"/>
    <w:rsid w:val="00795485"/>
    <w:rsid w:val="0079708B"/>
    <w:rsid w:val="0079732D"/>
    <w:rsid w:val="007A2425"/>
    <w:rsid w:val="007A3CC3"/>
    <w:rsid w:val="007A58B9"/>
    <w:rsid w:val="007A681A"/>
    <w:rsid w:val="007B0C77"/>
    <w:rsid w:val="007B12A3"/>
    <w:rsid w:val="007B23A7"/>
    <w:rsid w:val="007B2A8D"/>
    <w:rsid w:val="007B41EA"/>
    <w:rsid w:val="007B53AE"/>
    <w:rsid w:val="007B62FA"/>
    <w:rsid w:val="007B6FF0"/>
    <w:rsid w:val="007B77C6"/>
    <w:rsid w:val="007C25DF"/>
    <w:rsid w:val="007C6F79"/>
    <w:rsid w:val="007D1ABD"/>
    <w:rsid w:val="007D3938"/>
    <w:rsid w:val="007D3ECB"/>
    <w:rsid w:val="007D40F0"/>
    <w:rsid w:val="007D4A5B"/>
    <w:rsid w:val="007D53BC"/>
    <w:rsid w:val="007D5702"/>
    <w:rsid w:val="007D5EE0"/>
    <w:rsid w:val="007D6130"/>
    <w:rsid w:val="007E3C07"/>
    <w:rsid w:val="007E4204"/>
    <w:rsid w:val="007E501A"/>
    <w:rsid w:val="007E7261"/>
    <w:rsid w:val="007F5A65"/>
    <w:rsid w:val="007F7042"/>
    <w:rsid w:val="007F7BC7"/>
    <w:rsid w:val="008001F5"/>
    <w:rsid w:val="0080102E"/>
    <w:rsid w:val="0080312F"/>
    <w:rsid w:val="00804134"/>
    <w:rsid w:val="00804E6B"/>
    <w:rsid w:val="0080650F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762"/>
    <w:rsid w:val="00834E17"/>
    <w:rsid w:val="00836190"/>
    <w:rsid w:val="008361E2"/>
    <w:rsid w:val="00840B12"/>
    <w:rsid w:val="00843FFB"/>
    <w:rsid w:val="008446BE"/>
    <w:rsid w:val="008448B3"/>
    <w:rsid w:val="00844DB7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6788"/>
    <w:rsid w:val="0087181F"/>
    <w:rsid w:val="008727DA"/>
    <w:rsid w:val="008757B5"/>
    <w:rsid w:val="00887B11"/>
    <w:rsid w:val="00891669"/>
    <w:rsid w:val="008945F7"/>
    <w:rsid w:val="00894890"/>
    <w:rsid w:val="00896526"/>
    <w:rsid w:val="00897E0D"/>
    <w:rsid w:val="008A4522"/>
    <w:rsid w:val="008A56FA"/>
    <w:rsid w:val="008A5E3D"/>
    <w:rsid w:val="008A676C"/>
    <w:rsid w:val="008B2BFD"/>
    <w:rsid w:val="008B55D7"/>
    <w:rsid w:val="008B57BD"/>
    <w:rsid w:val="008C02BC"/>
    <w:rsid w:val="008C0C71"/>
    <w:rsid w:val="008C0F78"/>
    <w:rsid w:val="008C2CC1"/>
    <w:rsid w:val="008C3975"/>
    <w:rsid w:val="008C4254"/>
    <w:rsid w:val="008C42A1"/>
    <w:rsid w:val="008D2904"/>
    <w:rsid w:val="008D2E40"/>
    <w:rsid w:val="008D3028"/>
    <w:rsid w:val="008D37FE"/>
    <w:rsid w:val="008D61DC"/>
    <w:rsid w:val="008E085C"/>
    <w:rsid w:val="008E1A0D"/>
    <w:rsid w:val="008E3306"/>
    <w:rsid w:val="008E4800"/>
    <w:rsid w:val="008E54AB"/>
    <w:rsid w:val="008E6E83"/>
    <w:rsid w:val="008E745B"/>
    <w:rsid w:val="008F1DAD"/>
    <w:rsid w:val="008F5207"/>
    <w:rsid w:val="008F7210"/>
    <w:rsid w:val="0090185E"/>
    <w:rsid w:val="0090791B"/>
    <w:rsid w:val="009125C6"/>
    <w:rsid w:val="00921EB4"/>
    <w:rsid w:val="009241BC"/>
    <w:rsid w:val="00924B76"/>
    <w:rsid w:val="00925798"/>
    <w:rsid w:val="00925C7C"/>
    <w:rsid w:val="00930730"/>
    <w:rsid w:val="009365FF"/>
    <w:rsid w:val="00937157"/>
    <w:rsid w:val="00944919"/>
    <w:rsid w:val="00945C83"/>
    <w:rsid w:val="00951F08"/>
    <w:rsid w:val="00953DEB"/>
    <w:rsid w:val="00953E9E"/>
    <w:rsid w:val="009568E8"/>
    <w:rsid w:val="00960ADA"/>
    <w:rsid w:val="00960E62"/>
    <w:rsid w:val="00962FDA"/>
    <w:rsid w:val="00964A69"/>
    <w:rsid w:val="009652D4"/>
    <w:rsid w:val="00966C20"/>
    <w:rsid w:val="00966DF2"/>
    <w:rsid w:val="0097044A"/>
    <w:rsid w:val="0097345D"/>
    <w:rsid w:val="00975528"/>
    <w:rsid w:val="00982DF4"/>
    <w:rsid w:val="0098569E"/>
    <w:rsid w:val="00985BDD"/>
    <w:rsid w:val="009865BA"/>
    <w:rsid w:val="00990B0E"/>
    <w:rsid w:val="00993E0B"/>
    <w:rsid w:val="00995789"/>
    <w:rsid w:val="009A2B82"/>
    <w:rsid w:val="009A4C40"/>
    <w:rsid w:val="009B0FB7"/>
    <w:rsid w:val="009B1A25"/>
    <w:rsid w:val="009B2673"/>
    <w:rsid w:val="009C0058"/>
    <w:rsid w:val="009C438B"/>
    <w:rsid w:val="009C58DF"/>
    <w:rsid w:val="009D1927"/>
    <w:rsid w:val="009D3386"/>
    <w:rsid w:val="009D3DE5"/>
    <w:rsid w:val="009D4888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A0238C"/>
    <w:rsid w:val="00A02855"/>
    <w:rsid w:val="00A0482B"/>
    <w:rsid w:val="00A05ADB"/>
    <w:rsid w:val="00A06C1B"/>
    <w:rsid w:val="00A108CA"/>
    <w:rsid w:val="00A115AE"/>
    <w:rsid w:val="00A20405"/>
    <w:rsid w:val="00A20789"/>
    <w:rsid w:val="00A23AF9"/>
    <w:rsid w:val="00A306EB"/>
    <w:rsid w:val="00A36CF4"/>
    <w:rsid w:val="00A36EE6"/>
    <w:rsid w:val="00A44FAD"/>
    <w:rsid w:val="00A46A65"/>
    <w:rsid w:val="00A4726D"/>
    <w:rsid w:val="00A543AE"/>
    <w:rsid w:val="00A62B00"/>
    <w:rsid w:val="00A7260E"/>
    <w:rsid w:val="00A73F65"/>
    <w:rsid w:val="00A74386"/>
    <w:rsid w:val="00A75B81"/>
    <w:rsid w:val="00A75C21"/>
    <w:rsid w:val="00A7774E"/>
    <w:rsid w:val="00A84151"/>
    <w:rsid w:val="00A852EB"/>
    <w:rsid w:val="00A85512"/>
    <w:rsid w:val="00A867D0"/>
    <w:rsid w:val="00A868F5"/>
    <w:rsid w:val="00A86F4C"/>
    <w:rsid w:val="00A87B3E"/>
    <w:rsid w:val="00A9095B"/>
    <w:rsid w:val="00A95446"/>
    <w:rsid w:val="00A956C1"/>
    <w:rsid w:val="00AA01F3"/>
    <w:rsid w:val="00AA0E83"/>
    <w:rsid w:val="00AA316D"/>
    <w:rsid w:val="00AA43A0"/>
    <w:rsid w:val="00AA4D18"/>
    <w:rsid w:val="00AA5F06"/>
    <w:rsid w:val="00AA7FD5"/>
    <w:rsid w:val="00AB3A7D"/>
    <w:rsid w:val="00AB3CA3"/>
    <w:rsid w:val="00AC3E4B"/>
    <w:rsid w:val="00AC621A"/>
    <w:rsid w:val="00AD4115"/>
    <w:rsid w:val="00AD51A5"/>
    <w:rsid w:val="00AE1C37"/>
    <w:rsid w:val="00AE2A33"/>
    <w:rsid w:val="00AE32BD"/>
    <w:rsid w:val="00AE390B"/>
    <w:rsid w:val="00AE500C"/>
    <w:rsid w:val="00AE5992"/>
    <w:rsid w:val="00AE67D9"/>
    <w:rsid w:val="00AF0CF5"/>
    <w:rsid w:val="00AF0EB8"/>
    <w:rsid w:val="00AF21A1"/>
    <w:rsid w:val="00AF3DAF"/>
    <w:rsid w:val="00AF6B03"/>
    <w:rsid w:val="00AF6E26"/>
    <w:rsid w:val="00B0031E"/>
    <w:rsid w:val="00B00D35"/>
    <w:rsid w:val="00B02A07"/>
    <w:rsid w:val="00B02A2B"/>
    <w:rsid w:val="00B02AAD"/>
    <w:rsid w:val="00B031A3"/>
    <w:rsid w:val="00B03D26"/>
    <w:rsid w:val="00B04208"/>
    <w:rsid w:val="00B06A9B"/>
    <w:rsid w:val="00B12699"/>
    <w:rsid w:val="00B128F4"/>
    <w:rsid w:val="00B13CB0"/>
    <w:rsid w:val="00B17C9B"/>
    <w:rsid w:val="00B217C4"/>
    <w:rsid w:val="00B30127"/>
    <w:rsid w:val="00B302B0"/>
    <w:rsid w:val="00B320F1"/>
    <w:rsid w:val="00B32708"/>
    <w:rsid w:val="00B327D7"/>
    <w:rsid w:val="00B3382B"/>
    <w:rsid w:val="00B42552"/>
    <w:rsid w:val="00B44A41"/>
    <w:rsid w:val="00B510F1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85BC1"/>
    <w:rsid w:val="00B94EF0"/>
    <w:rsid w:val="00BA17D1"/>
    <w:rsid w:val="00BA2AED"/>
    <w:rsid w:val="00BA4180"/>
    <w:rsid w:val="00BA4652"/>
    <w:rsid w:val="00BA5592"/>
    <w:rsid w:val="00BA59C7"/>
    <w:rsid w:val="00BA5DC5"/>
    <w:rsid w:val="00BA7086"/>
    <w:rsid w:val="00BA756D"/>
    <w:rsid w:val="00BB2D28"/>
    <w:rsid w:val="00BC55A9"/>
    <w:rsid w:val="00BC5BC4"/>
    <w:rsid w:val="00BC7492"/>
    <w:rsid w:val="00BD0A9F"/>
    <w:rsid w:val="00BD11AD"/>
    <w:rsid w:val="00BD4016"/>
    <w:rsid w:val="00BD4B5C"/>
    <w:rsid w:val="00BD534B"/>
    <w:rsid w:val="00BD5412"/>
    <w:rsid w:val="00BD6FF0"/>
    <w:rsid w:val="00BE3477"/>
    <w:rsid w:val="00BF0C95"/>
    <w:rsid w:val="00BF10A2"/>
    <w:rsid w:val="00BF3339"/>
    <w:rsid w:val="00BF339A"/>
    <w:rsid w:val="00BF48B7"/>
    <w:rsid w:val="00BF4AB3"/>
    <w:rsid w:val="00BF4D4D"/>
    <w:rsid w:val="00BF73BE"/>
    <w:rsid w:val="00C04560"/>
    <w:rsid w:val="00C04CCA"/>
    <w:rsid w:val="00C05D55"/>
    <w:rsid w:val="00C06673"/>
    <w:rsid w:val="00C067E6"/>
    <w:rsid w:val="00C06941"/>
    <w:rsid w:val="00C06EF0"/>
    <w:rsid w:val="00C10F14"/>
    <w:rsid w:val="00C11DA8"/>
    <w:rsid w:val="00C1677E"/>
    <w:rsid w:val="00C17E84"/>
    <w:rsid w:val="00C2279D"/>
    <w:rsid w:val="00C2295B"/>
    <w:rsid w:val="00C243A3"/>
    <w:rsid w:val="00C24AC0"/>
    <w:rsid w:val="00C274F9"/>
    <w:rsid w:val="00C34767"/>
    <w:rsid w:val="00C34DFD"/>
    <w:rsid w:val="00C3545A"/>
    <w:rsid w:val="00C37476"/>
    <w:rsid w:val="00C416E8"/>
    <w:rsid w:val="00C43355"/>
    <w:rsid w:val="00C4612B"/>
    <w:rsid w:val="00C51913"/>
    <w:rsid w:val="00C55E59"/>
    <w:rsid w:val="00C6010B"/>
    <w:rsid w:val="00C61DB1"/>
    <w:rsid w:val="00C656B4"/>
    <w:rsid w:val="00C65719"/>
    <w:rsid w:val="00C7080C"/>
    <w:rsid w:val="00C73D24"/>
    <w:rsid w:val="00C74EFC"/>
    <w:rsid w:val="00C752BC"/>
    <w:rsid w:val="00C76AE8"/>
    <w:rsid w:val="00C76DFD"/>
    <w:rsid w:val="00C8093C"/>
    <w:rsid w:val="00C81769"/>
    <w:rsid w:val="00C81921"/>
    <w:rsid w:val="00C81BEC"/>
    <w:rsid w:val="00C81DA8"/>
    <w:rsid w:val="00C81F86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2572"/>
    <w:rsid w:val="00CB2D2E"/>
    <w:rsid w:val="00CB34E4"/>
    <w:rsid w:val="00CB3F16"/>
    <w:rsid w:val="00CB761A"/>
    <w:rsid w:val="00CB7FAA"/>
    <w:rsid w:val="00CC1529"/>
    <w:rsid w:val="00CC5C76"/>
    <w:rsid w:val="00CC5DF6"/>
    <w:rsid w:val="00CC6332"/>
    <w:rsid w:val="00CC6B2C"/>
    <w:rsid w:val="00CC7E0E"/>
    <w:rsid w:val="00CD2A6E"/>
    <w:rsid w:val="00CD32A1"/>
    <w:rsid w:val="00CE024E"/>
    <w:rsid w:val="00CE1A75"/>
    <w:rsid w:val="00CE1B46"/>
    <w:rsid w:val="00CE59E4"/>
    <w:rsid w:val="00CE5C48"/>
    <w:rsid w:val="00CE61DD"/>
    <w:rsid w:val="00CE6BF6"/>
    <w:rsid w:val="00CE7EB3"/>
    <w:rsid w:val="00CF155A"/>
    <w:rsid w:val="00CF1D14"/>
    <w:rsid w:val="00CF511C"/>
    <w:rsid w:val="00D02BFF"/>
    <w:rsid w:val="00D031F0"/>
    <w:rsid w:val="00D03BB3"/>
    <w:rsid w:val="00D047CD"/>
    <w:rsid w:val="00D06F53"/>
    <w:rsid w:val="00D161D1"/>
    <w:rsid w:val="00D16282"/>
    <w:rsid w:val="00D165E2"/>
    <w:rsid w:val="00D16CFF"/>
    <w:rsid w:val="00D203B1"/>
    <w:rsid w:val="00D21984"/>
    <w:rsid w:val="00D22CA2"/>
    <w:rsid w:val="00D244EA"/>
    <w:rsid w:val="00D24976"/>
    <w:rsid w:val="00D27A24"/>
    <w:rsid w:val="00D33668"/>
    <w:rsid w:val="00D34952"/>
    <w:rsid w:val="00D34B94"/>
    <w:rsid w:val="00D34FB5"/>
    <w:rsid w:val="00D36309"/>
    <w:rsid w:val="00D40A51"/>
    <w:rsid w:val="00D428DF"/>
    <w:rsid w:val="00D437E5"/>
    <w:rsid w:val="00D44C48"/>
    <w:rsid w:val="00D45C3A"/>
    <w:rsid w:val="00D46860"/>
    <w:rsid w:val="00D5005D"/>
    <w:rsid w:val="00D5108D"/>
    <w:rsid w:val="00D51DDC"/>
    <w:rsid w:val="00D5203E"/>
    <w:rsid w:val="00D5509B"/>
    <w:rsid w:val="00D56B71"/>
    <w:rsid w:val="00D60099"/>
    <w:rsid w:val="00D609FC"/>
    <w:rsid w:val="00D619C5"/>
    <w:rsid w:val="00D628A5"/>
    <w:rsid w:val="00D64421"/>
    <w:rsid w:val="00D64B69"/>
    <w:rsid w:val="00D65067"/>
    <w:rsid w:val="00D669C1"/>
    <w:rsid w:val="00D67C21"/>
    <w:rsid w:val="00D708C9"/>
    <w:rsid w:val="00D73F1D"/>
    <w:rsid w:val="00D80D3F"/>
    <w:rsid w:val="00D82D5A"/>
    <w:rsid w:val="00D84481"/>
    <w:rsid w:val="00D8542B"/>
    <w:rsid w:val="00D85C4B"/>
    <w:rsid w:val="00D90E9A"/>
    <w:rsid w:val="00D92022"/>
    <w:rsid w:val="00D92AC7"/>
    <w:rsid w:val="00D95217"/>
    <w:rsid w:val="00DA11C4"/>
    <w:rsid w:val="00DA2D24"/>
    <w:rsid w:val="00DA4824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D0FB2"/>
    <w:rsid w:val="00DD2F97"/>
    <w:rsid w:val="00DE064F"/>
    <w:rsid w:val="00DE11EA"/>
    <w:rsid w:val="00DE18BE"/>
    <w:rsid w:val="00DE24DD"/>
    <w:rsid w:val="00DE4AC9"/>
    <w:rsid w:val="00DF0269"/>
    <w:rsid w:val="00DF36A1"/>
    <w:rsid w:val="00DF618A"/>
    <w:rsid w:val="00DF7420"/>
    <w:rsid w:val="00DF751F"/>
    <w:rsid w:val="00E00CFB"/>
    <w:rsid w:val="00E01816"/>
    <w:rsid w:val="00E0304E"/>
    <w:rsid w:val="00E03A0F"/>
    <w:rsid w:val="00E07D2E"/>
    <w:rsid w:val="00E119E3"/>
    <w:rsid w:val="00E122CD"/>
    <w:rsid w:val="00E134C4"/>
    <w:rsid w:val="00E13B93"/>
    <w:rsid w:val="00E17D64"/>
    <w:rsid w:val="00E17FFA"/>
    <w:rsid w:val="00E21D21"/>
    <w:rsid w:val="00E22C70"/>
    <w:rsid w:val="00E23D8A"/>
    <w:rsid w:val="00E24F4B"/>
    <w:rsid w:val="00E2521E"/>
    <w:rsid w:val="00E277F1"/>
    <w:rsid w:val="00E30CD3"/>
    <w:rsid w:val="00E321A5"/>
    <w:rsid w:val="00E34439"/>
    <w:rsid w:val="00E37861"/>
    <w:rsid w:val="00E37F3E"/>
    <w:rsid w:val="00E4259A"/>
    <w:rsid w:val="00E44BB5"/>
    <w:rsid w:val="00E51230"/>
    <w:rsid w:val="00E5178E"/>
    <w:rsid w:val="00E52800"/>
    <w:rsid w:val="00E52DC6"/>
    <w:rsid w:val="00E54794"/>
    <w:rsid w:val="00E54A1C"/>
    <w:rsid w:val="00E56E60"/>
    <w:rsid w:val="00E644F3"/>
    <w:rsid w:val="00E64948"/>
    <w:rsid w:val="00E66D56"/>
    <w:rsid w:val="00E70A29"/>
    <w:rsid w:val="00E769C3"/>
    <w:rsid w:val="00E777F5"/>
    <w:rsid w:val="00E77B7D"/>
    <w:rsid w:val="00E82A62"/>
    <w:rsid w:val="00E8448C"/>
    <w:rsid w:val="00E8471F"/>
    <w:rsid w:val="00E87E90"/>
    <w:rsid w:val="00E87F06"/>
    <w:rsid w:val="00E913D0"/>
    <w:rsid w:val="00E91CF5"/>
    <w:rsid w:val="00E9205F"/>
    <w:rsid w:val="00E93454"/>
    <w:rsid w:val="00E9535F"/>
    <w:rsid w:val="00E95AE3"/>
    <w:rsid w:val="00E96408"/>
    <w:rsid w:val="00E96F53"/>
    <w:rsid w:val="00E97179"/>
    <w:rsid w:val="00EA6EC8"/>
    <w:rsid w:val="00EB06C0"/>
    <w:rsid w:val="00EB2239"/>
    <w:rsid w:val="00EB422E"/>
    <w:rsid w:val="00EB5B63"/>
    <w:rsid w:val="00EB7ABC"/>
    <w:rsid w:val="00EC083A"/>
    <w:rsid w:val="00EC3023"/>
    <w:rsid w:val="00ED0C5F"/>
    <w:rsid w:val="00ED218F"/>
    <w:rsid w:val="00ED3B1D"/>
    <w:rsid w:val="00ED5A28"/>
    <w:rsid w:val="00EE0C78"/>
    <w:rsid w:val="00EE2ECF"/>
    <w:rsid w:val="00EE6958"/>
    <w:rsid w:val="00EE6B5D"/>
    <w:rsid w:val="00EE791D"/>
    <w:rsid w:val="00EF6D95"/>
    <w:rsid w:val="00F00F91"/>
    <w:rsid w:val="00F027A1"/>
    <w:rsid w:val="00F03D2B"/>
    <w:rsid w:val="00F05A6F"/>
    <w:rsid w:val="00F11185"/>
    <w:rsid w:val="00F14FE7"/>
    <w:rsid w:val="00F15AA2"/>
    <w:rsid w:val="00F20703"/>
    <w:rsid w:val="00F23317"/>
    <w:rsid w:val="00F24041"/>
    <w:rsid w:val="00F25EA7"/>
    <w:rsid w:val="00F334B4"/>
    <w:rsid w:val="00F355BC"/>
    <w:rsid w:val="00F37218"/>
    <w:rsid w:val="00F41BF9"/>
    <w:rsid w:val="00F42C04"/>
    <w:rsid w:val="00F42F15"/>
    <w:rsid w:val="00F44F2D"/>
    <w:rsid w:val="00F508EE"/>
    <w:rsid w:val="00F51E26"/>
    <w:rsid w:val="00F55035"/>
    <w:rsid w:val="00F56573"/>
    <w:rsid w:val="00F60638"/>
    <w:rsid w:val="00F607AD"/>
    <w:rsid w:val="00F61A21"/>
    <w:rsid w:val="00F639DD"/>
    <w:rsid w:val="00F64A2E"/>
    <w:rsid w:val="00F6533C"/>
    <w:rsid w:val="00F70055"/>
    <w:rsid w:val="00F7370D"/>
    <w:rsid w:val="00F765FE"/>
    <w:rsid w:val="00F77BC9"/>
    <w:rsid w:val="00F80CF9"/>
    <w:rsid w:val="00F819D8"/>
    <w:rsid w:val="00F83A18"/>
    <w:rsid w:val="00F840CC"/>
    <w:rsid w:val="00F85771"/>
    <w:rsid w:val="00F86B02"/>
    <w:rsid w:val="00F86FC0"/>
    <w:rsid w:val="00F87FB1"/>
    <w:rsid w:val="00F90C40"/>
    <w:rsid w:val="00F92624"/>
    <w:rsid w:val="00F92B98"/>
    <w:rsid w:val="00F94AA5"/>
    <w:rsid w:val="00FA29BC"/>
    <w:rsid w:val="00FA3059"/>
    <w:rsid w:val="00FA35AE"/>
    <w:rsid w:val="00FA64E5"/>
    <w:rsid w:val="00FA76B3"/>
    <w:rsid w:val="00FB330C"/>
    <w:rsid w:val="00FB4CEB"/>
    <w:rsid w:val="00FC1B35"/>
    <w:rsid w:val="00FC2F35"/>
    <w:rsid w:val="00FC31B7"/>
    <w:rsid w:val="00FC386A"/>
    <w:rsid w:val="00FC4837"/>
    <w:rsid w:val="00FC4A0E"/>
    <w:rsid w:val="00FC533C"/>
    <w:rsid w:val="00FC77A3"/>
    <w:rsid w:val="00FD1D36"/>
    <w:rsid w:val="00FD247C"/>
    <w:rsid w:val="00FD44D2"/>
    <w:rsid w:val="00FD45FB"/>
    <w:rsid w:val="00FD52DD"/>
    <w:rsid w:val="00FD5B53"/>
    <w:rsid w:val="00FD7E48"/>
    <w:rsid w:val="00FE16D8"/>
    <w:rsid w:val="00FE659F"/>
    <w:rsid w:val="00FF0C2C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1BEC"/>
    <w:rPr>
      <w:sz w:val="24"/>
      <w:szCs w:val="24"/>
    </w:rPr>
  </w:style>
  <w:style w:type="paragraph" w:styleId="1">
    <w:name w:val="heading 1"/>
    <w:basedOn w:val="a"/>
    <w:next w:val="a"/>
    <w:qFormat/>
    <w:rsid w:val="00C81BEC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C81B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81B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81BEC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81BEC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rsid w:val="00C81BEC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81BEC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C81BEC"/>
    <w:rPr>
      <w:rFonts w:ascii="Arial" w:hAnsi="Arial"/>
      <w:szCs w:val="20"/>
    </w:rPr>
  </w:style>
  <w:style w:type="paragraph" w:styleId="a3">
    <w:name w:val="Title"/>
    <w:basedOn w:val="a"/>
    <w:qFormat/>
    <w:rsid w:val="00C81BEC"/>
    <w:pPr>
      <w:jc w:val="center"/>
    </w:pPr>
    <w:rPr>
      <w:b/>
      <w:szCs w:val="20"/>
    </w:rPr>
  </w:style>
  <w:style w:type="paragraph" w:styleId="a4">
    <w:name w:val="Body Text"/>
    <w:basedOn w:val="a"/>
    <w:rsid w:val="00C81BEC"/>
    <w:pPr>
      <w:spacing w:after="120"/>
    </w:pPr>
  </w:style>
  <w:style w:type="paragraph" w:styleId="a5">
    <w:name w:val="Body Text Indent"/>
    <w:basedOn w:val="a"/>
    <w:rsid w:val="00C81BEC"/>
    <w:pPr>
      <w:ind w:left="720"/>
    </w:pPr>
    <w:rPr>
      <w:szCs w:val="20"/>
    </w:rPr>
  </w:style>
  <w:style w:type="paragraph" w:styleId="a6">
    <w:name w:val="List"/>
    <w:basedOn w:val="a"/>
    <w:rsid w:val="00C81BEC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C81BEC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C81BEC"/>
  </w:style>
  <w:style w:type="paragraph" w:styleId="30">
    <w:name w:val="Body Text Indent 3"/>
    <w:basedOn w:val="a"/>
    <w:rsid w:val="00C81BEC"/>
    <w:pPr>
      <w:ind w:left="284"/>
    </w:pPr>
    <w:rPr>
      <w:szCs w:val="20"/>
    </w:rPr>
  </w:style>
  <w:style w:type="paragraph" w:styleId="31">
    <w:name w:val="Body Text 3"/>
    <w:basedOn w:val="a"/>
    <w:rsid w:val="00C81BEC"/>
    <w:pPr>
      <w:ind w:right="186"/>
    </w:pPr>
    <w:rPr>
      <w:szCs w:val="20"/>
    </w:rPr>
  </w:style>
  <w:style w:type="paragraph" w:styleId="a9">
    <w:name w:val="header"/>
    <w:basedOn w:val="a"/>
    <w:rsid w:val="00C81BEC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C81BE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C81BE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C81BEC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C81BEC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C81BEC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4">
    <w:name w:val="Основной текст с отступом 2 Знак"/>
    <w:link w:val="23"/>
    <w:rsid w:val="004973C0"/>
    <w:rPr>
      <w:b/>
      <w:sz w:val="24"/>
      <w:szCs w:val="24"/>
    </w:rPr>
  </w:style>
  <w:style w:type="paragraph" w:styleId="af">
    <w:name w:val="List Paragraph"/>
    <w:basedOn w:val="a"/>
    <w:uiPriority w:val="34"/>
    <w:qFormat/>
    <w:rsid w:val="00F334B4"/>
    <w:pPr>
      <w:ind w:left="720"/>
      <w:contextualSpacing/>
    </w:pPr>
  </w:style>
  <w:style w:type="paragraph" w:customStyle="1" w:styleId="Style9">
    <w:name w:val="Style9"/>
    <w:basedOn w:val="a"/>
    <w:rsid w:val="00F334B4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21">
    <w:name w:val="Основной текст 2 Знак"/>
    <w:basedOn w:val="a0"/>
    <w:link w:val="20"/>
    <w:rsid w:val="00F55035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1BEC"/>
    <w:rPr>
      <w:sz w:val="24"/>
      <w:szCs w:val="24"/>
    </w:rPr>
  </w:style>
  <w:style w:type="paragraph" w:styleId="1">
    <w:name w:val="heading 1"/>
    <w:basedOn w:val="a"/>
    <w:next w:val="a"/>
    <w:qFormat/>
    <w:rsid w:val="00C81BEC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C81B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81B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81BEC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81BEC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rsid w:val="00C81BEC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81BEC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C81BEC"/>
    <w:rPr>
      <w:rFonts w:ascii="Arial" w:hAnsi="Arial"/>
      <w:szCs w:val="20"/>
    </w:rPr>
  </w:style>
  <w:style w:type="paragraph" w:styleId="a3">
    <w:name w:val="Title"/>
    <w:basedOn w:val="a"/>
    <w:qFormat/>
    <w:rsid w:val="00C81BEC"/>
    <w:pPr>
      <w:jc w:val="center"/>
    </w:pPr>
    <w:rPr>
      <w:b/>
      <w:szCs w:val="20"/>
    </w:rPr>
  </w:style>
  <w:style w:type="paragraph" w:styleId="a4">
    <w:name w:val="Body Text"/>
    <w:basedOn w:val="a"/>
    <w:rsid w:val="00C81BEC"/>
    <w:pPr>
      <w:spacing w:after="120"/>
    </w:pPr>
  </w:style>
  <w:style w:type="paragraph" w:styleId="a5">
    <w:name w:val="Body Text Indent"/>
    <w:basedOn w:val="a"/>
    <w:rsid w:val="00C81BEC"/>
    <w:pPr>
      <w:ind w:left="720"/>
    </w:pPr>
    <w:rPr>
      <w:szCs w:val="20"/>
    </w:rPr>
  </w:style>
  <w:style w:type="paragraph" w:styleId="a6">
    <w:name w:val="List"/>
    <w:basedOn w:val="a"/>
    <w:rsid w:val="00C81BEC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C81BEC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C81BEC"/>
  </w:style>
  <w:style w:type="paragraph" w:styleId="30">
    <w:name w:val="Body Text Indent 3"/>
    <w:basedOn w:val="a"/>
    <w:rsid w:val="00C81BEC"/>
    <w:pPr>
      <w:ind w:left="284"/>
    </w:pPr>
    <w:rPr>
      <w:szCs w:val="20"/>
    </w:rPr>
  </w:style>
  <w:style w:type="paragraph" w:styleId="31">
    <w:name w:val="Body Text 3"/>
    <w:basedOn w:val="a"/>
    <w:rsid w:val="00C81BEC"/>
    <w:pPr>
      <w:ind w:right="186"/>
    </w:pPr>
    <w:rPr>
      <w:szCs w:val="20"/>
    </w:rPr>
  </w:style>
  <w:style w:type="paragraph" w:styleId="a9">
    <w:name w:val="header"/>
    <w:basedOn w:val="a"/>
    <w:rsid w:val="00C81BEC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C81BE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C81BE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C81BEC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C81BEC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C81BEC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4">
    <w:name w:val="Основной текст с отступом 2 Знак"/>
    <w:link w:val="23"/>
    <w:rsid w:val="004973C0"/>
    <w:rPr>
      <w:b/>
      <w:sz w:val="24"/>
      <w:szCs w:val="24"/>
    </w:rPr>
  </w:style>
  <w:style w:type="paragraph" w:styleId="af">
    <w:name w:val="List Paragraph"/>
    <w:basedOn w:val="a"/>
    <w:uiPriority w:val="34"/>
    <w:qFormat/>
    <w:rsid w:val="00F334B4"/>
    <w:pPr>
      <w:ind w:left="720"/>
      <w:contextualSpacing/>
    </w:pPr>
  </w:style>
  <w:style w:type="paragraph" w:customStyle="1" w:styleId="Style9">
    <w:name w:val="Style9"/>
    <w:basedOn w:val="a"/>
    <w:rsid w:val="00F334B4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21">
    <w:name w:val="Основной текст 2 Знак"/>
    <w:basedOn w:val="a0"/>
    <w:link w:val="20"/>
    <w:rsid w:val="00F55035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FCA99-8E16-43F6-99B3-153BB40E5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1416</Words>
  <Characters>9993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Аргатюк Юлия Кирилловна</cp:lastModifiedBy>
  <cp:revision>5</cp:revision>
  <cp:lastPrinted>2012-02-17T04:17:00Z</cp:lastPrinted>
  <dcterms:created xsi:type="dcterms:W3CDTF">2013-07-02T08:58:00Z</dcterms:created>
  <dcterms:modified xsi:type="dcterms:W3CDTF">2013-07-15T06:03:00Z</dcterms:modified>
</cp:coreProperties>
</file>